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AEF" w:rsidRDefault="00387AEF">
      <w:bookmarkStart w:id="0" w:name="_GoBack"/>
      <w:bookmarkEnd w:id="0"/>
    </w:p>
    <w:p w:rsidR="002159C8" w:rsidRPr="00D83839" w:rsidRDefault="002159C8" w:rsidP="00D83839">
      <w:pPr>
        <w:jc w:val="center"/>
        <w:rPr>
          <w:rFonts w:ascii="Arial" w:hAnsi="Arial" w:cs="Arial"/>
          <w:b/>
          <w:sz w:val="28"/>
          <w:szCs w:val="28"/>
        </w:rPr>
      </w:pPr>
      <w:r w:rsidRPr="007F1310">
        <w:rPr>
          <w:rFonts w:ascii="Arial" w:hAnsi="Arial" w:cs="Arial"/>
          <w:b/>
          <w:sz w:val="28"/>
          <w:szCs w:val="28"/>
        </w:rPr>
        <w:t>Bel Royal School</w:t>
      </w:r>
      <w:r w:rsidR="00A451AB" w:rsidRPr="007F1310">
        <w:rPr>
          <w:rFonts w:ascii="Arial" w:hAnsi="Arial" w:cs="Arial"/>
          <w:b/>
          <w:sz w:val="28"/>
          <w:szCs w:val="28"/>
        </w:rPr>
        <w:t xml:space="preserve"> October 2018</w:t>
      </w:r>
    </w:p>
    <w:p w:rsidR="002159C8" w:rsidRPr="007F1310" w:rsidRDefault="002159C8" w:rsidP="007F1310">
      <w:pPr>
        <w:pStyle w:val="Default"/>
        <w:jc w:val="center"/>
        <w:rPr>
          <w:b/>
          <w:sz w:val="28"/>
          <w:szCs w:val="28"/>
        </w:rPr>
      </w:pPr>
      <w:r w:rsidRPr="007F1310">
        <w:rPr>
          <w:b/>
          <w:sz w:val="28"/>
          <w:szCs w:val="28"/>
        </w:rPr>
        <w:t>Spiritual, Moral,</w:t>
      </w:r>
      <w:r w:rsidR="007F1310" w:rsidRPr="007F1310">
        <w:rPr>
          <w:b/>
          <w:sz w:val="28"/>
          <w:szCs w:val="28"/>
        </w:rPr>
        <w:t xml:space="preserve"> </w:t>
      </w:r>
      <w:r w:rsidRPr="007F1310">
        <w:rPr>
          <w:b/>
          <w:sz w:val="28"/>
          <w:szCs w:val="28"/>
        </w:rPr>
        <w:t>Social and Cultural</w:t>
      </w:r>
      <w:r w:rsidR="007F1310" w:rsidRPr="007F1310">
        <w:rPr>
          <w:b/>
          <w:sz w:val="28"/>
          <w:szCs w:val="28"/>
        </w:rPr>
        <w:t xml:space="preserve"> </w:t>
      </w:r>
      <w:r w:rsidRPr="007F1310">
        <w:rPr>
          <w:b/>
          <w:sz w:val="28"/>
          <w:szCs w:val="28"/>
        </w:rPr>
        <w:t>(SMSC) Policy</w:t>
      </w:r>
    </w:p>
    <w:p w:rsidR="00A451AB" w:rsidRDefault="00A451AB" w:rsidP="002159C8">
      <w:pPr>
        <w:pStyle w:val="Default"/>
        <w:jc w:val="center"/>
        <w:rPr>
          <w:sz w:val="28"/>
          <w:szCs w:val="28"/>
        </w:rPr>
      </w:pPr>
    </w:p>
    <w:p w:rsidR="00A451AB" w:rsidRPr="00D83839" w:rsidRDefault="00A451AB" w:rsidP="00A451AB">
      <w:pPr>
        <w:pStyle w:val="Default"/>
        <w:jc w:val="both"/>
        <w:rPr>
          <w:sz w:val="22"/>
          <w:szCs w:val="22"/>
        </w:rPr>
      </w:pPr>
      <w:r w:rsidRPr="00D83839">
        <w:rPr>
          <w:sz w:val="22"/>
          <w:szCs w:val="22"/>
        </w:rPr>
        <w:t xml:space="preserve">The core purpose </w:t>
      </w:r>
      <w:r w:rsidR="007F1310" w:rsidRPr="00D83839">
        <w:rPr>
          <w:sz w:val="22"/>
          <w:szCs w:val="22"/>
        </w:rPr>
        <w:t>of Bel</w:t>
      </w:r>
      <w:r w:rsidRPr="00D83839">
        <w:rPr>
          <w:sz w:val="22"/>
          <w:szCs w:val="22"/>
        </w:rPr>
        <w:t xml:space="preserve"> Royal School is to promote engaging opportunities so that children develop their own learning skills within an inclusive community. </w:t>
      </w:r>
    </w:p>
    <w:p w:rsidR="00A451AB" w:rsidRPr="00D83839" w:rsidRDefault="00A451AB" w:rsidP="00A451AB">
      <w:pPr>
        <w:pStyle w:val="Default"/>
        <w:jc w:val="both"/>
        <w:rPr>
          <w:sz w:val="22"/>
          <w:szCs w:val="22"/>
        </w:rPr>
      </w:pPr>
    </w:p>
    <w:p w:rsidR="00A451AB" w:rsidRPr="00D83839" w:rsidRDefault="00A451AB" w:rsidP="00A451AB">
      <w:pPr>
        <w:pStyle w:val="Default"/>
        <w:jc w:val="both"/>
        <w:rPr>
          <w:sz w:val="22"/>
          <w:szCs w:val="22"/>
        </w:rPr>
      </w:pPr>
      <w:r w:rsidRPr="00D83839">
        <w:rPr>
          <w:sz w:val="22"/>
          <w:szCs w:val="22"/>
        </w:rPr>
        <w:t xml:space="preserve">This policy should be read in conjunction with </w:t>
      </w:r>
      <w:r w:rsidR="007F1310" w:rsidRPr="00D83839">
        <w:rPr>
          <w:sz w:val="22"/>
          <w:szCs w:val="22"/>
        </w:rPr>
        <w:t>CYPES documents</w:t>
      </w:r>
      <w:r w:rsidRPr="00D83839">
        <w:rPr>
          <w:sz w:val="22"/>
          <w:szCs w:val="22"/>
        </w:rPr>
        <w:t>:</w:t>
      </w:r>
    </w:p>
    <w:p w:rsidR="00A451AB" w:rsidRPr="00D83839" w:rsidRDefault="00EE3371" w:rsidP="00A451AB">
      <w:pPr>
        <w:pStyle w:val="Default"/>
        <w:jc w:val="both"/>
        <w:rPr>
          <w:sz w:val="22"/>
          <w:szCs w:val="22"/>
        </w:rPr>
      </w:pPr>
      <w:r w:rsidRPr="00D83839">
        <w:rPr>
          <w:sz w:val="22"/>
          <w:szCs w:val="22"/>
        </w:rPr>
        <w:t xml:space="preserve">The Jersey </w:t>
      </w:r>
      <w:r w:rsidR="00A451AB" w:rsidRPr="00D83839">
        <w:rPr>
          <w:sz w:val="22"/>
          <w:szCs w:val="22"/>
        </w:rPr>
        <w:t xml:space="preserve">  </w:t>
      </w:r>
      <w:r w:rsidR="00D83839" w:rsidRPr="00D83839">
        <w:rPr>
          <w:sz w:val="22"/>
          <w:szCs w:val="22"/>
        </w:rPr>
        <w:t>Curriculum for</w:t>
      </w:r>
      <w:r w:rsidRPr="00D83839">
        <w:rPr>
          <w:sz w:val="22"/>
          <w:szCs w:val="22"/>
        </w:rPr>
        <w:t xml:space="preserve"> </w:t>
      </w:r>
      <w:r w:rsidR="00D83839" w:rsidRPr="00D83839">
        <w:rPr>
          <w:sz w:val="22"/>
          <w:szCs w:val="22"/>
        </w:rPr>
        <w:t xml:space="preserve">RE. </w:t>
      </w:r>
      <w:r w:rsidR="00906E43" w:rsidRPr="00D83839">
        <w:rPr>
          <w:sz w:val="22"/>
          <w:szCs w:val="22"/>
        </w:rPr>
        <w:t>Updated</w:t>
      </w:r>
      <w:r w:rsidRPr="00D83839">
        <w:rPr>
          <w:sz w:val="22"/>
          <w:szCs w:val="22"/>
        </w:rPr>
        <w:t xml:space="preserve"> September 2018</w:t>
      </w:r>
    </w:p>
    <w:p w:rsidR="00A451AB" w:rsidRPr="00D83839" w:rsidRDefault="00EE3371" w:rsidP="00A451AB">
      <w:pPr>
        <w:pStyle w:val="Default"/>
        <w:jc w:val="both"/>
        <w:rPr>
          <w:sz w:val="22"/>
          <w:szCs w:val="22"/>
        </w:rPr>
      </w:pPr>
      <w:r w:rsidRPr="00D83839">
        <w:rPr>
          <w:sz w:val="22"/>
          <w:szCs w:val="22"/>
        </w:rPr>
        <w:t xml:space="preserve">Collective </w:t>
      </w:r>
      <w:r w:rsidR="00D83839" w:rsidRPr="00D83839">
        <w:rPr>
          <w:sz w:val="22"/>
          <w:szCs w:val="22"/>
        </w:rPr>
        <w:t>Worship Reflections</w:t>
      </w:r>
      <w:r w:rsidRPr="00D83839">
        <w:rPr>
          <w:sz w:val="22"/>
          <w:szCs w:val="22"/>
        </w:rPr>
        <w:t xml:space="preserve"> for Jersey Schools May 2018</w:t>
      </w:r>
    </w:p>
    <w:p w:rsidR="00A451AB" w:rsidRPr="00D83839" w:rsidRDefault="00A451AB" w:rsidP="00A451AB">
      <w:pPr>
        <w:pStyle w:val="Default"/>
        <w:jc w:val="both"/>
        <w:rPr>
          <w:sz w:val="22"/>
          <w:szCs w:val="22"/>
        </w:rPr>
      </w:pPr>
      <w:r w:rsidRPr="00D83839">
        <w:rPr>
          <w:sz w:val="22"/>
          <w:szCs w:val="22"/>
        </w:rPr>
        <w:t>Review framework criteria for SMSC</w:t>
      </w:r>
    </w:p>
    <w:p w:rsidR="00A451AB" w:rsidRPr="00D83839" w:rsidRDefault="00A451AB" w:rsidP="00A451AB">
      <w:pPr>
        <w:pStyle w:val="Default"/>
        <w:jc w:val="both"/>
        <w:rPr>
          <w:sz w:val="22"/>
          <w:szCs w:val="22"/>
        </w:rPr>
      </w:pPr>
    </w:p>
    <w:p w:rsidR="00EE3371" w:rsidRPr="00D83839" w:rsidRDefault="00A451AB" w:rsidP="00A451AB">
      <w:pPr>
        <w:pStyle w:val="Default"/>
        <w:jc w:val="both"/>
        <w:rPr>
          <w:sz w:val="22"/>
          <w:szCs w:val="22"/>
        </w:rPr>
      </w:pPr>
      <w:r w:rsidRPr="00D83839">
        <w:rPr>
          <w:sz w:val="22"/>
          <w:szCs w:val="22"/>
        </w:rPr>
        <w:t xml:space="preserve">As well </w:t>
      </w:r>
      <w:r w:rsidR="007F1310" w:rsidRPr="00D83839">
        <w:rPr>
          <w:sz w:val="22"/>
          <w:szCs w:val="22"/>
        </w:rPr>
        <w:t>as school</w:t>
      </w:r>
      <w:r w:rsidRPr="00D83839">
        <w:rPr>
          <w:sz w:val="22"/>
          <w:szCs w:val="22"/>
        </w:rPr>
        <w:t xml:space="preserve"> policies relating </w:t>
      </w:r>
      <w:r w:rsidR="007F1310" w:rsidRPr="00D83839">
        <w:rPr>
          <w:sz w:val="22"/>
          <w:szCs w:val="22"/>
        </w:rPr>
        <w:t>to</w:t>
      </w:r>
      <w:r w:rsidR="00EE3371" w:rsidRPr="00D83839">
        <w:rPr>
          <w:sz w:val="22"/>
          <w:szCs w:val="22"/>
        </w:rPr>
        <w:t>:</w:t>
      </w:r>
      <w:r w:rsidR="007F1310" w:rsidRPr="00D83839">
        <w:rPr>
          <w:sz w:val="22"/>
          <w:szCs w:val="22"/>
        </w:rPr>
        <w:t xml:space="preserve"> </w:t>
      </w:r>
    </w:p>
    <w:p w:rsidR="00A451AB" w:rsidRPr="00D83839" w:rsidRDefault="007F1310" w:rsidP="00A451AB">
      <w:pPr>
        <w:pStyle w:val="Default"/>
        <w:jc w:val="both"/>
        <w:rPr>
          <w:sz w:val="22"/>
          <w:szCs w:val="22"/>
        </w:rPr>
      </w:pPr>
      <w:r w:rsidRPr="00D83839">
        <w:rPr>
          <w:sz w:val="22"/>
          <w:szCs w:val="22"/>
        </w:rPr>
        <w:t>PSHE</w:t>
      </w:r>
      <w:r w:rsidR="00A451AB" w:rsidRPr="00D83839">
        <w:rPr>
          <w:sz w:val="22"/>
          <w:szCs w:val="22"/>
        </w:rPr>
        <w:t xml:space="preserve"> (based upon PSHE association scheme)</w:t>
      </w:r>
    </w:p>
    <w:p w:rsidR="00EE3371" w:rsidRPr="00D83839" w:rsidRDefault="00EE3371" w:rsidP="00A451AB">
      <w:pPr>
        <w:pStyle w:val="Default"/>
        <w:jc w:val="both"/>
        <w:rPr>
          <w:sz w:val="22"/>
          <w:szCs w:val="22"/>
        </w:rPr>
      </w:pPr>
      <w:r w:rsidRPr="00D83839">
        <w:rPr>
          <w:sz w:val="22"/>
          <w:szCs w:val="22"/>
        </w:rPr>
        <w:t>Bel Royal School –the Big Picture</w:t>
      </w:r>
    </w:p>
    <w:p w:rsidR="00A451AB" w:rsidRPr="00D83839" w:rsidRDefault="00A451AB" w:rsidP="00A451AB">
      <w:pPr>
        <w:pStyle w:val="Default"/>
        <w:jc w:val="both"/>
        <w:rPr>
          <w:sz w:val="22"/>
          <w:szCs w:val="22"/>
        </w:rPr>
      </w:pPr>
    </w:p>
    <w:p w:rsidR="00A451AB" w:rsidRPr="00D83839" w:rsidRDefault="00A451AB" w:rsidP="00A451AB">
      <w:pPr>
        <w:jc w:val="both"/>
        <w:rPr>
          <w:rFonts w:ascii="Arial" w:hAnsi="Arial" w:cs="Arial"/>
          <w:b/>
        </w:rPr>
      </w:pPr>
      <w:smartTag w:uri="urn:schemas-microsoft-com:office:smarttags" w:element="stockticker">
        <w:r w:rsidRPr="00D83839">
          <w:rPr>
            <w:rFonts w:ascii="Arial" w:hAnsi="Arial" w:cs="Arial"/>
            <w:b/>
          </w:rPr>
          <w:t>SMSC</w:t>
        </w:r>
      </w:smartTag>
      <w:r w:rsidRPr="00D83839">
        <w:rPr>
          <w:rFonts w:ascii="Arial" w:hAnsi="Arial" w:cs="Arial"/>
          <w:b/>
        </w:rPr>
        <w:t xml:space="preserve"> (social moral, spiritual and cultural)</w:t>
      </w:r>
    </w:p>
    <w:p w:rsidR="002159C8" w:rsidRPr="00D83839" w:rsidRDefault="00A451AB" w:rsidP="00A451AB">
      <w:pPr>
        <w:pStyle w:val="Default"/>
        <w:jc w:val="both"/>
        <w:rPr>
          <w:sz w:val="22"/>
          <w:szCs w:val="22"/>
        </w:rPr>
      </w:pPr>
      <w:smartTag w:uri="urn:schemas-microsoft-com:office:smarttags" w:element="stockticker">
        <w:r w:rsidRPr="00D83839">
          <w:rPr>
            <w:sz w:val="22"/>
            <w:szCs w:val="22"/>
          </w:rPr>
          <w:t>SMSC</w:t>
        </w:r>
      </w:smartTag>
      <w:r w:rsidRPr="00D83839">
        <w:rPr>
          <w:sz w:val="22"/>
          <w:szCs w:val="22"/>
        </w:rPr>
        <w:t xml:space="preserve"> development is the overarching umbrella that encompasses personal development across the curriculum.  By explicitly planning for </w:t>
      </w:r>
      <w:smartTag w:uri="urn:schemas-microsoft-com:office:smarttags" w:element="stockticker">
        <w:r w:rsidRPr="00D83839">
          <w:rPr>
            <w:sz w:val="22"/>
            <w:szCs w:val="22"/>
          </w:rPr>
          <w:t>SMSC</w:t>
        </w:r>
      </w:smartTag>
      <w:r w:rsidRPr="00D83839">
        <w:rPr>
          <w:sz w:val="22"/>
          <w:szCs w:val="22"/>
        </w:rPr>
        <w:t xml:space="preserve"> provision for children consistently through the school and across the curriculum, children’s physical, social and emotional well-being and learning will be enhanced. Providing the means for children to have a voice, reflect and record their </w:t>
      </w:r>
      <w:smartTag w:uri="urn:schemas-microsoft-com:office:smarttags" w:element="stockticker">
        <w:r w:rsidRPr="00D83839">
          <w:rPr>
            <w:sz w:val="22"/>
            <w:szCs w:val="22"/>
          </w:rPr>
          <w:t>SMSC</w:t>
        </w:r>
      </w:smartTag>
      <w:r w:rsidRPr="00D83839">
        <w:rPr>
          <w:sz w:val="22"/>
          <w:szCs w:val="22"/>
        </w:rPr>
        <w:t xml:space="preserve"> experiences should be at the core of their </w:t>
      </w:r>
      <w:r w:rsidR="00EE3371" w:rsidRPr="00D83839">
        <w:rPr>
          <w:sz w:val="22"/>
          <w:szCs w:val="22"/>
        </w:rPr>
        <w:t xml:space="preserve">learning. At Bel Royal School we have 6 School Values which are embedded in our approach to developing positive learning and community </w:t>
      </w:r>
      <w:r w:rsidR="00D83839" w:rsidRPr="00D83839">
        <w:rPr>
          <w:sz w:val="22"/>
          <w:szCs w:val="22"/>
        </w:rPr>
        <w:t>dispositions:</w:t>
      </w:r>
    </w:p>
    <w:p w:rsidR="00EE3371" w:rsidRPr="00D83839" w:rsidRDefault="00EE3371" w:rsidP="00A451AB">
      <w:pPr>
        <w:pStyle w:val="Default"/>
        <w:jc w:val="both"/>
        <w:rPr>
          <w:sz w:val="22"/>
          <w:szCs w:val="22"/>
        </w:rPr>
      </w:pPr>
      <w:r w:rsidRPr="00D83839">
        <w:rPr>
          <w:sz w:val="22"/>
          <w:szCs w:val="22"/>
        </w:rPr>
        <w:t xml:space="preserve">Aspiration, Creativity, Perseverance, Compassion, Respect and Responsibility. </w:t>
      </w:r>
    </w:p>
    <w:p w:rsidR="00A451AB" w:rsidRPr="00D83839" w:rsidRDefault="00A451AB" w:rsidP="00A451AB">
      <w:pPr>
        <w:pStyle w:val="Default"/>
        <w:rPr>
          <w:sz w:val="22"/>
          <w:szCs w:val="22"/>
        </w:rPr>
      </w:pPr>
    </w:p>
    <w:p w:rsidR="002159C8" w:rsidRPr="00D83839" w:rsidRDefault="002159C8" w:rsidP="002159C8">
      <w:pPr>
        <w:pStyle w:val="Default"/>
        <w:rPr>
          <w:sz w:val="22"/>
          <w:szCs w:val="22"/>
        </w:rPr>
      </w:pPr>
      <w:r w:rsidRPr="00D83839">
        <w:rPr>
          <w:b/>
          <w:bCs/>
          <w:sz w:val="22"/>
          <w:szCs w:val="22"/>
        </w:rPr>
        <w:t xml:space="preserve">The Spiritual Development of children is shown by their: </w:t>
      </w:r>
    </w:p>
    <w:p w:rsidR="002159C8" w:rsidRPr="00D83839" w:rsidRDefault="002159C8" w:rsidP="002159C8">
      <w:pPr>
        <w:pStyle w:val="Default"/>
        <w:rPr>
          <w:sz w:val="22"/>
          <w:szCs w:val="22"/>
        </w:rPr>
      </w:pPr>
      <w:r w:rsidRPr="00D83839">
        <w:rPr>
          <w:sz w:val="22"/>
          <w:szCs w:val="22"/>
        </w:rPr>
        <w:t xml:space="preserve">• ability to be reflective about their own beliefs, religious or otherwise, which inform their perspective on life and their interest in and respect for different people’s feelings, values and faiths. </w:t>
      </w:r>
    </w:p>
    <w:p w:rsidR="002159C8" w:rsidRPr="00D83839" w:rsidRDefault="002159C8" w:rsidP="002159C8">
      <w:pPr>
        <w:pStyle w:val="Default"/>
        <w:rPr>
          <w:sz w:val="22"/>
          <w:szCs w:val="22"/>
        </w:rPr>
      </w:pPr>
      <w:r w:rsidRPr="00D83839">
        <w:rPr>
          <w:sz w:val="22"/>
          <w:szCs w:val="22"/>
        </w:rPr>
        <w:t xml:space="preserve">•sense of enjoyment and fascination in learning about themselves, others and the world around them, including the intangible </w:t>
      </w:r>
    </w:p>
    <w:p w:rsidR="002159C8" w:rsidRPr="00D83839" w:rsidRDefault="002159C8" w:rsidP="002159C8">
      <w:pPr>
        <w:pStyle w:val="Default"/>
        <w:rPr>
          <w:sz w:val="22"/>
          <w:szCs w:val="22"/>
        </w:rPr>
      </w:pPr>
      <w:r w:rsidRPr="00D83839">
        <w:rPr>
          <w:sz w:val="22"/>
          <w:szCs w:val="22"/>
        </w:rPr>
        <w:t xml:space="preserve">•use of imagination and creativity in their learning </w:t>
      </w:r>
    </w:p>
    <w:p w:rsidR="002159C8" w:rsidRPr="00D83839" w:rsidRDefault="002159C8" w:rsidP="002159C8">
      <w:pPr>
        <w:pStyle w:val="Default"/>
        <w:rPr>
          <w:sz w:val="22"/>
          <w:szCs w:val="22"/>
        </w:rPr>
      </w:pPr>
      <w:r w:rsidRPr="00D83839">
        <w:rPr>
          <w:sz w:val="22"/>
          <w:szCs w:val="22"/>
        </w:rPr>
        <w:t xml:space="preserve">•willingness to reflect on their experiences </w:t>
      </w:r>
    </w:p>
    <w:p w:rsidR="002159C8" w:rsidRPr="00D83839" w:rsidRDefault="002159C8" w:rsidP="002159C8">
      <w:pPr>
        <w:pStyle w:val="Default"/>
        <w:rPr>
          <w:b/>
          <w:bCs/>
          <w:sz w:val="22"/>
          <w:szCs w:val="22"/>
        </w:rPr>
      </w:pPr>
    </w:p>
    <w:p w:rsidR="002159C8" w:rsidRPr="00D83839" w:rsidRDefault="002159C8" w:rsidP="002159C8">
      <w:pPr>
        <w:pStyle w:val="Default"/>
        <w:rPr>
          <w:sz w:val="22"/>
          <w:szCs w:val="22"/>
        </w:rPr>
      </w:pPr>
      <w:r w:rsidRPr="00D83839">
        <w:rPr>
          <w:b/>
          <w:bCs/>
          <w:sz w:val="22"/>
          <w:szCs w:val="22"/>
        </w:rPr>
        <w:t xml:space="preserve">The Moral Development of children is shown by their: </w:t>
      </w:r>
    </w:p>
    <w:p w:rsidR="002159C8" w:rsidRPr="00D83839" w:rsidRDefault="002159C8" w:rsidP="002159C8">
      <w:pPr>
        <w:pStyle w:val="Default"/>
        <w:rPr>
          <w:sz w:val="22"/>
          <w:szCs w:val="22"/>
        </w:rPr>
      </w:pPr>
      <w:r w:rsidRPr="00D83839">
        <w:rPr>
          <w:sz w:val="22"/>
          <w:szCs w:val="22"/>
        </w:rPr>
        <w:t>•ability to recognise the difference between right and wrong, and their readiness to apply this understanding in their own lives. To have a respect for the c</w:t>
      </w:r>
      <w:r w:rsidR="00A451AB" w:rsidRPr="00D83839">
        <w:rPr>
          <w:sz w:val="22"/>
          <w:szCs w:val="22"/>
        </w:rPr>
        <w:t>ivil and criminal law of Jersey</w:t>
      </w:r>
      <w:r w:rsidRPr="00D83839">
        <w:rPr>
          <w:sz w:val="22"/>
          <w:szCs w:val="22"/>
        </w:rPr>
        <w:t xml:space="preserve"> </w:t>
      </w:r>
    </w:p>
    <w:p w:rsidR="002159C8" w:rsidRPr="00D83839" w:rsidRDefault="002159C8" w:rsidP="002159C8">
      <w:pPr>
        <w:pStyle w:val="Default"/>
        <w:rPr>
          <w:sz w:val="22"/>
          <w:szCs w:val="22"/>
        </w:rPr>
      </w:pPr>
      <w:r w:rsidRPr="00D83839">
        <w:rPr>
          <w:sz w:val="22"/>
          <w:szCs w:val="22"/>
        </w:rPr>
        <w:t xml:space="preserve">•understanding of the consequences of their behaviour </w:t>
      </w:r>
    </w:p>
    <w:p w:rsidR="002159C8" w:rsidRPr="00D83839" w:rsidRDefault="002159C8" w:rsidP="002159C8">
      <w:pPr>
        <w:pStyle w:val="Default"/>
        <w:rPr>
          <w:sz w:val="22"/>
          <w:szCs w:val="22"/>
        </w:rPr>
      </w:pPr>
      <w:r w:rsidRPr="00D83839">
        <w:rPr>
          <w:sz w:val="22"/>
          <w:szCs w:val="22"/>
        </w:rPr>
        <w:t xml:space="preserve">•interest in investigating, and offering reasoned views about, moral and ethical issues. Able to accept, respect and appreciate that others may have a different viewpoint. </w:t>
      </w:r>
    </w:p>
    <w:p w:rsidR="002159C8" w:rsidRPr="00D83839" w:rsidRDefault="002159C8" w:rsidP="002159C8">
      <w:pPr>
        <w:pStyle w:val="Default"/>
        <w:rPr>
          <w:b/>
          <w:bCs/>
          <w:sz w:val="22"/>
          <w:szCs w:val="22"/>
        </w:rPr>
      </w:pPr>
    </w:p>
    <w:p w:rsidR="002159C8" w:rsidRPr="00D83839" w:rsidRDefault="002159C8" w:rsidP="002159C8">
      <w:pPr>
        <w:pStyle w:val="Default"/>
        <w:rPr>
          <w:sz w:val="22"/>
          <w:szCs w:val="22"/>
        </w:rPr>
      </w:pPr>
      <w:r w:rsidRPr="00D83839">
        <w:rPr>
          <w:b/>
          <w:bCs/>
          <w:sz w:val="22"/>
          <w:szCs w:val="22"/>
        </w:rPr>
        <w:t xml:space="preserve">The Social Development of children is shown by their: </w:t>
      </w:r>
    </w:p>
    <w:p w:rsidR="002159C8" w:rsidRPr="00D83839" w:rsidRDefault="002159C8" w:rsidP="002159C8">
      <w:pPr>
        <w:pStyle w:val="Default"/>
        <w:rPr>
          <w:sz w:val="22"/>
          <w:szCs w:val="22"/>
        </w:rPr>
      </w:pPr>
      <w:r w:rsidRPr="00D83839">
        <w:rPr>
          <w:sz w:val="22"/>
          <w:szCs w:val="22"/>
        </w:rPr>
        <w:t xml:space="preserve">•use of a range of social skills in different contexts, including working and socialising with pupils from different religious, ethnic and socio-economic backgrounds </w:t>
      </w:r>
    </w:p>
    <w:p w:rsidR="002159C8" w:rsidRPr="00D83839" w:rsidRDefault="002159C8" w:rsidP="002159C8">
      <w:pPr>
        <w:pStyle w:val="Default"/>
        <w:rPr>
          <w:sz w:val="22"/>
          <w:szCs w:val="22"/>
        </w:rPr>
      </w:pPr>
      <w:r w:rsidRPr="00D83839">
        <w:rPr>
          <w:sz w:val="22"/>
          <w:szCs w:val="22"/>
        </w:rPr>
        <w:t xml:space="preserve">•willingness to participate in a variety of social settings, cooperating well with others and being able to resolve conflicts effectively </w:t>
      </w:r>
    </w:p>
    <w:p w:rsidR="002159C8" w:rsidRPr="00D83839" w:rsidRDefault="002159C8" w:rsidP="002159C8">
      <w:pPr>
        <w:pStyle w:val="Default"/>
        <w:rPr>
          <w:sz w:val="22"/>
          <w:szCs w:val="22"/>
        </w:rPr>
      </w:pPr>
      <w:r w:rsidRPr="00D83839">
        <w:rPr>
          <w:sz w:val="22"/>
          <w:szCs w:val="22"/>
        </w:rPr>
        <w:t xml:space="preserve">•willingness to volunteer </w:t>
      </w:r>
    </w:p>
    <w:p w:rsidR="002159C8" w:rsidRPr="00D83839" w:rsidRDefault="002159C8" w:rsidP="002159C8">
      <w:pPr>
        <w:pStyle w:val="Default"/>
        <w:rPr>
          <w:sz w:val="22"/>
          <w:szCs w:val="22"/>
        </w:rPr>
      </w:pPr>
      <w:r w:rsidRPr="00D83839">
        <w:rPr>
          <w:sz w:val="22"/>
          <w:szCs w:val="22"/>
        </w:rPr>
        <w:t xml:space="preserve">•interest in, and understanding of, the way communities and societies function </w:t>
      </w:r>
    </w:p>
    <w:p w:rsidR="002159C8" w:rsidRPr="00D83839" w:rsidRDefault="002159C8" w:rsidP="002159C8">
      <w:pPr>
        <w:pStyle w:val="Default"/>
        <w:rPr>
          <w:sz w:val="22"/>
          <w:szCs w:val="22"/>
        </w:rPr>
      </w:pPr>
      <w:r w:rsidRPr="00D83839">
        <w:rPr>
          <w:sz w:val="22"/>
          <w:szCs w:val="22"/>
        </w:rPr>
        <w:t xml:space="preserve">at a variety of levels </w:t>
      </w:r>
    </w:p>
    <w:p w:rsidR="002159C8" w:rsidRPr="00D83839" w:rsidRDefault="002159C8" w:rsidP="002159C8">
      <w:pPr>
        <w:pStyle w:val="Default"/>
        <w:rPr>
          <w:sz w:val="22"/>
          <w:szCs w:val="22"/>
        </w:rPr>
      </w:pPr>
      <w:r w:rsidRPr="00D83839">
        <w:rPr>
          <w:sz w:val="22"/>
          <w:szCs w:val="22"/>
        </w:rPr>
        <w:t>•acceptance and engagement with the fundamental Jersey Values of dem</w:t>
      </w:r>
      <w:r w:rsidR="00EE3371" w:rsidRPr="00D83839">
        <w:rPr>
          <w:sz w:val="22"/>
          <w:szCs w:val="22"/>
        </w:rPr>
        <w:t>ocracy, the rule of law, individual liberty, mutual respect</w:t>
      </w:r>
      <w:r w:rsidRPr="00D83839">
        <w:rPr>
          <w:sz w:val="22"/>
          <w:szCs w:val="22"/>
        </w:rPr>
        <w:t xml:space="preserve"> and tolerance of those with differing faiths and beliefs. Their attitudes towards these Jersey values allows the children to participate fully in and contribute positively to life in Jersey.  </w:t>
      </w:r>
    </w:p>
    <w:p w:rsidR="002159C8" w:rsidRPr="00D83839" w:rsidRDefault="002159C8" w:rsidP="002159C8">
      <w:pPr>
        <w:pStyle w:val="Default"/>
        <w:rPr>
          <w:b/>
          <w:bCs/>
          <w:sz w:val="22"/>
          <w:szCs w:val="22"/>
        </w:rPr>
      </w:pPr>
    </w:p>
    <w:p w:rsidR="002159C8" w:rsidRPr="00D83839" w:rsidRDefault="002159C8" w:rsidP="002159C8">
      <w:pPr>
        <w:pStyle w:val="Default"/>
        <w:rPr>
          <w:sz w:val="22"/>
          <w:szCs w:val="22"/>
        </w:rPr>
      </w:pPr>
      <w:r w:rsidRPr="00D83839">
        <w:rPr>
          <w:b/>
          <w:bCs/>
          <w:sz w:val="22"/>
          <w:szCs w:val="22"/>
        </w:rPr>
        <w:t xml:space="preserve">The Cultural Development of children is shown by their: </w:t>
      </w:r>
    </w:p>
    <w:p w:rsidR="002159C8" w:rsidRPr="00D83839" w:rsidRDefault="002159C8" w:rsidP="002159C8">
      <w:pPr>
        <w:pStyle w:val="Default"/>
        <w:rPr>
          <w:sz w:val="22"/>
          <w:szCs w:val="22"/>
        </w:rPr>
      </w:pPr>
      <w:r w:rsidRPr="00D83839">
        <w:rPr>
          <w:sz w:val="22"/>
          <w:szCs w:val="22"/>
        </w:rPr>
        <w:t xml:space="preserve">•understanding and appreciation of the wide range of cultural influences that have shaped their own heritage and that of others </w:t>
      </w:r>
    </w:p>
    <w:p w:rsidR="002159C8" w:rsidRPr="00D83839" w:rsidRDefault="002159C8" w:rsidP="002159C8">
      <w:pPr>
        <w:pStyle w:val="Default"/>
        <w:rPr>
          <w:sz w:val="22"/>
          <w:szCs w:val="22"/>
        </w:rPr>
      </w:pPr>
      <w:r w:rsidRPr="00D83839">
        <w:rPr>
          <w:sz w:val="22"/>
          <w:szCs w:val="22"/>
        </w:rPr>
        <w:t xml:space="preserve">•willingness to participate in, and respond to, for example, artistic, musical, sporting, mathematical, technological, scientific and cultural opportunities </w:t>
      </w:r>
    </w:p>
    <w:p w:rsidR="002159C8" w:rsidRPr="00D83839" w:rsidRDefault="002159C8" w:rsidP="002159C8">
      <w:pPr>
        <w:pStyle w:val="Default"/>
        <w:rPr>
          <w:sz w:val="22"/>
          <w:szCs w:val="22"/>
        </w:rPr>
      </w:pPr>
      <w:r w:rsidRPr="00D83839">
        <w:rPr>
          <w:sz w:val="22"/>
          <w:szCs w:val="22"/>
        </w:rPr>
        <w:lastRenderedPageBreak/>
        <w:t>•understanding and appreciation of the wide range of different cultures within school and further afield as an essential element of their prepara</w:t>
      </w:r>
      <w:r w:rsidR="00A451AB" w:rsidRPr="00D83839">
        <w:rPr>
          <w:sz w:val="22"/>
          <w:szCs w:val="22"/>
        </w:rPr>
        <w:t>tion for life in  Jersey, Britain , Europe.</w:t>
      </w:r>
    </w:p>
    <w:p w:rsidR="002159C8" w:rsidRPr="00D83839" w:rsidRDefault="002159C8" w:rsidP="002159C8">
      <w:pPr>
        <w:pStyle w:val="Default"/>
        <w:rPr>
          <w:sz w:val="22"/>
          <w:szCs w:val="22"/>
        </w:rPr>
      </w:pPr>
      <w:r w:rsidRPr="00D83839">
        <w:rPr>
          <w:sz w:val="22"/>
          <w:szCs w:val="22"/>
        </w:rPr>
        <w:t>•interest in exploring, understanding of, and respect for cultural diversity and the extent to which they understand, accept, respect and celebrate diversity, as shown by their attitudes towards different religious, ethnic and socio-economic groups in the local, national and global communities</w:t>
      </w:r>
    </w:p>
    <w:p w:rsidR="002159C8" w:rsidRPr="00D83839" w:rsidRDefault="002159C8" w:rsidP="002159C8">
      <w:pPr>
        <w:pStyle w:val="Default"/>
        <w:rPr>
          <w:sz w:val="22"/>
          <w:szCs w:val="22"/>
        </w:rPr>
      </w:pPr>
    </w:p>
    <w:p w:rsidR="002159C8" w:rsidRPr="00D83839" w:rsidRDefault="002159C8" w:rsidP="002159C8">
      <w:pPr>
        <w:pStyle w:val="Default"/>
        <w:rPr>
          <w:sz w:val="22"/>
          <w:szCs w:val="22"/>
        </w:rPr>
      </w:pPr>
      <w:r w:rsidRPr="00D83839">
        <w:rPr>
          <w:b/>
          <w:bCs/>
          <w:sz w:val="22"/>
          <w:szCs w:val="22"/>
        </w:rPr>
        <w:t xml:space="preserve">Planning </w:t>
      </w:r>
    </w:p>
    <w:p w:rsidR="002159C8" w:rsidRPr="00D83839" w:rsidRDefault="002159C8" w:rsidP="002159C8">
      <w:pPr>
        <w:pStyle w:val="Default"/>
        <w:rPr>
          <w:sz w:val="22"/>
          <w:szCs w:val="22"/>
        </w:rPr>
      </w:pPr>
      <w:r w:rsidRPr="00D83839">
        <w:rPr>
          <w:sz w:val="22"/>
          <w:szCs w:val="22"/>
        </w:rPr>
        <w:t>In planning lessons, teachers are aware of the need to plan opportunities to develop a wide variety of spiritual, moral, social and cultural needs. A vast majority will be delivered through cross-curricular activities as well as specific PSHE, RE and Circle Time activities.</w:t>
      </w:r>
    </w:p>
    <w:p w:rsidR="00A451AB" w:rsidRPr="00D83839" w:rsidRDefault="00A451AB" w:rsidP="002159C8">
      <w:pPr>
        <w:pStyle w:val="Default"/>
        <w:rPr>
          <w:sz w:val="22"/>
          <w:szCs w:val="22"/>
        </w:rPr>
      </w:pPr>
    </w:p>
    <w:p w:rsidR="00A451AB" w:rsidRPr="00D83839" w:rsidRDefault="00A451AB" w:rsidP="002159C8">
      <w:pPr>
        <w:pStyle w:val="Default"/>
        <w:rPr>
          <w:i/>
          <w:sz w:val="22"/>
          <w:szCs w:val="22"/>
        </w:rPr>
      </w:pPr>
      <w:r w:rsidRPr="00D83839">
        <w:rPr>
          <w:i/>
          <w:sz w:val="22"/>
          <w:szCs w:val="22"/>
        </w:rPr>
        <w:t xml:space="preserve">The SMSC </w:t>
      </w:r>
      <w:r w:rsidR="007F1310" w:rsidRPr="00D83839">
        <w:rPr>
          <w:i/>
          <w:sz w:val="22"/>
          <w:szCs w:val="22"/>
        </w:rPr>
        <w:t>questions included</w:t>
      </w:r>
      <w:r w:rsidRPr="00D83839">
        <w:rPr>
          <w:i/>
          <w:sz w:val="22"/>
          <w:szCs w:val="22"/>
        </w:rPr>
        <w:t xml:space="preserve"> below are indicative of the learning and thinking process at the core of our SMSC approach. </w:t>
      </w:r>
    </w:p>
    <w:p w:rsidR="002159C8" w:rsidRPr="00D83839" w:rsidRDefault="002159C8" w:rsidP="002159C8">
      <w:pPr>
        <w:pStyle w:val="Default"/>
        <w:rPr>
          <w:sz w:val="22"/>
          <w:szCs w:val="22"/>
        </w:rPr>
      </w:pPr>
    </w:p>
    <w:p w:rsidR="002159C8" w:rsidRPr="00D83839" w:rsidRDefault="002159C8" w:rsidP="002159C8">
      <w:pPr>
        <w:pStyle w:val="Default"/>
        <w:rPr>
          <w:b/>
          <w:bCs/>
          <w:sz w:val="22"/>
          <w:szCs w:val="22"/>
        </w:rPr>
      </w:pPr>
      <w:r w:rsidRPr="00D83839">
        <w:rPr>
          <w:b/>
          <w:bCs/>
          <w:sz w:val="22"/>
          <w:szCs w:val="22"/>
        </w:rPr>
        <w:t xml:space="preserve">How we make provision for children’s Spiritual, Moral, Social and Cultural Development across the </w:t>
      </w:r>
      <w:r w:rsidR="007F1310" w:rsidRPr="00D83839">
        <w:rPr>
          <w:b/>
          <w:bCs/>
          <w:sz w:val="22"/>
          <w:szCs w:val="22"/>
        </w:rPr>
        <w:t>school:</w:t>
      </w:r>
    </w:p>
    <w:p w:rsidR="002159C8" w:rsidRPr="00D83839" w:rsidRDefault="002159C8" w:rsidP="002159C8">
      <w:pPr>
        <w:pStyle w:val="Default"/>
        <w:rPr>
          <w:b/>
          <w:bCs/>
          <w:sz w:val="22"/>
          <w:szCs w:val="22"/>
        </w:rPr>
      </w:pPr>
    </w:p>
    <w:tbl>
      <w:tblPr>
        <w:tblStyle w:val="TableGrid"/>
        <w:tblW w:w="0" w:type="auto"/>
        <w:tblLook w:val="04A0" w:firstRow="1" w:lastRow="0" w:firstColumn="1" w:lastColumn="0" w:noHBand="0" w:noVBand="1"/>
      </w:tblPr>
      <w:tblGrid>
        <w:gridCol w:w="4621"/>
        <w:gridCol w:w="4621"/>
      </w:tblGrid>
      <w:tr w:rsidR="002159C8" w:rsidRPr="00D83839" w:rsidTr="002159C8">
        <w:tc>
          <w:tcPr>
            <w:tcW w:w="9242" w:type="dxa"/>
            <w:gridSpan w:val="2"/>
          </w:tcPr>
          <w:p w:rsidR="002159C8" w:rsidRPr="00D83839" w:rsidRDefault="002159C8" w:rsidP="002159C8">
            <w:pPr>
              <w:pStyle w:val="Default"/>
              <w:jc w:val="center"/>
              <w:rPr>
                <w:b/>
                <w:bCs/>
                <w:sz w:val="22"/>
                <w:szCs w:val="22"/>
              </w:rPr>
            </w:pPr>
            <w:r w:rsidRPr="00D83839">
              <w:rPr>
                <w:b/>
                <w:bCs/>
                <w:sz w:val="22"/>
                <w:szCs w:val="22"/>
              </w:rPr>
              <w:t>Spiritual Development</w:t>
            </w:r>
          </w:p>
          <w:p w:rsidR="002159C8" w:rsidRPr="00D83839" w:rsidRDefault="00992A07" w:rsidP="00992A07">
            <w:pPr>
              <w:pStyle w:val="Default"/>
              <w:jc w:val="center"/>
              <w:rPr>
                <w:i/>
                <w:sz w:val="22"/>
                <w:szCs w:val="22"/>
              </w:rPr>
            </w:pPr>
            <w:r w:rsidRPr="00D83839">
              <w:rPr>
                <w:bCs/>
                <w:i/>
                <w:sz w:val="22"/>
                <w:szCs w:val="22"/>
              </w:rPr>
              <w:t>Who am I? What am I good at? What do I believe?</w:t>
            </w:r>
          </w:p>
        </w:tc>
      </w:tr>
      <w:tr w:rsidR="002159C8" w:rsidRPr="00D83839" w:rsidTr="002159C8">
        <w:tc>
          <w:tcPr>
            <w:tcW w:w="4621" w:type="dxa"/>
          </w:tcPr>
          <w:p w:rsidR="002159C8" w:rsidRPr="00D83839" w:rsidRDefault="002159C8" w:rsidP="002159C8">
            <w:pPr>
              <w:pStyle w:val="Default"/>
              <w:rPr>
                <w:sz w:val="22"/>
                <w:szCs w:val="22"/>
              </w:rPr>
            </w:pPr>
            <w:r w:rsidRPr="00D83839">
              <w:rPr>
                <w:b/>
                <w:bCs/>
                <w:sz w:val="22"/>
                <w:szCs w:val="22"/>
              </w:rPr>
              <w:t xml:space="preserve">Provision </w:t>
            </w:r>
          </w:p>
          <w:p w:rsidR="002159C8" w:rsidRPr="00D83839" w:rsidRDefault="002159C8" w:rsidP="002159C8">
            <w:pPr>
              <w:pStyle w:val="Default"/>
              <w:rPr>
                <w:sz w:val="22"/>
                <w:szCs w:val="22"/>
              </w:rPr>
            </w:pPr>
          </w:p>
        </w:tc>
        <w:tc>
          <w:tcPr>
            <w:tcW w:w="4621" w:type="dxa"/>
          </w:tcPr>
          <w:p w:rsidR="002159C8" w:rsidRPr="00D83839" w:rsidRDefault="002159C8" w:rsidP="002159C8">
            <w:pPr>
              <w:pStyle w:val="Default"/>
              <w:rPr>
                <w:sz w:val="22"/>
                <w:szCs w:val="22"/>
              </w:rPr>
            </w:pPr>
            <w:r w:rsidRPr="00D83839">
              <w:rPr>
                <w:b/>
                <w:bCs/>
                <w:sz w:val="22"/>
                <w:szCs w:val="22"/>
              </w:rPr>
              <w:t xml:space="preserve">How it is evidenced </w:t>
            </w:r>
          </w:p>
          <w:p w:rsidR="002159C8" w:rsidRPr="00D83839" w:rsidRDefault="002159C8" w:rsidP="002159C8">
            <w:pPr>
              <w:pStyle w:val="Default"/>
              <w:rPr>
                <w:sz w:val="22"/>
                <w:szCs w:val="22"/>
              </w:rPr>
            </w:pPr>
          </w:p>
        </w:tc>
      </w:tr>
      <w:tr w:rsidR="002159C8" w:rsidRPr="00D83839" w:rsidTr="002159C8">
        <w:tc>
          <w:tcPr>
            <w:tcW w:w="4621" w:type="dxa"/>
          </w:tcPr>
          <w:p w:rsidR="002159C8" w:rsidRPr="00D83839" w:rsidRDefault="002159C8" w:rsidP="002159C8">
            <w:pPr>
              <w:pStyle w:val="Default"/>
              <w:rPr>
                <w:sz w:val="22"/>
                <w:szCs w:val="22"/>
              </w:rPr>
            </w:pPr>
            <w:r w:rsidRPr="00D83839">
              <w:rPr>
                <w:sz w:val="22"/>
                <w:szCs w:val="22"/>
              </w:rPr>
              <w:t xml:space="preserve">Religious Education curriculum </w:t>
            </w:r>
          </w:p>
          <w:p w:rsidR="002159C8" w:rsidRPr="00D83839" w:rsidRDefault="002159C8" w:rsidP="002159C8">
            <w:pPr>
              <w:pStyle w:val="Default"/>
              <w:rPr>
                <w:sz w:val="22"/>
                <w:szCs w:val="22"/>
              </w:rPr>
            </w:pPr>
            <w:r w:rsidRPr="00D83839">
              <w:rPr>
                <w:sz w:val="22"/>
                <w:szCs w:val="22"/>
              </w:rPr>
              <w:t xml:space="preserve">Assemblies </w:t>
            </w:r>
          </w:p>
          <w:p w:rsidR="002159C8" w:rsidRPr="00D83839" w:rsidRDefault="002159C8" w:rsidP="002159C8">
            <w:pPr>
              <w:pStyle w:val="Default"/>
              <w:rPr>
                <w:sz w:val="22"/>
                <w:szCs w:val="22"/>
              </w:rPr>
            </w:pPr>
          </w:p>
          <w:p w:rsidR="002159C8" w:rsidRPr="00D83839" w:rsidRDefault="002159C8" w:rsidP="002159C8">
            <w:pPr>
              <w:pStyle w:val="Default"/>
              <w:rPr>
                <w:sz w:val="22"/>
                <w:szCs w:val="22"/>
              </w:rPr>
            </w:pPr>
            <w:r w:rsidRPr="00D83839">
              <w:rPr>
                <w:sz w:val="22"/>
                <w:szCs w:val="22"/>
              </w:rPr>
              <w:t xml:space="preserve">Opportunities for quiet reflection, use of  </w:t>
            </w:r>
          </w:p>
          <w:p w:rsidR="002159C8" w:rsidRPr="00D83839" w:rsidRDefault="002159C8" w:rsidP="002159C8">
            <w:pPr>
              <w:pStyle w:val="Default"/>
              <w:rPr>
                <w:sz w:val="22"/>
                <w:szCs w:val="22"/>
              </w:rPr>
            </w:pPr>
            <w:r w:rsidRPr="00D83839">
              <w:rPr>
                <w:sz w:val="22"/>
                <w:szCs w:val="22"/>
              </w:rPr>
              <w:t xml:space="preserve"> reflective journals.</w:t>
            </w:r>
          </w:p>
          <w:p w:rsidR="00992A07" w:rsidRPr="00D83839" w:rsidRDefault="00992A07" w:rsidP="002159C8">
            <w:pPr>
              <w:pStyle w:val="Default"/>
              <w:rPr>
                <w:sz w:val="22"/>
                <w:szCs w:val="22"/>
              </w:rPr>
            </w:pPr>
          </w:p>
          <w:p w:rsidR="00992A07" w:rsidRPr="00D83839" w:rsidRDefault="00992A07" w:rsidP="002159C8">
            <w:pPr>
              <w:pStyle w:val="Default"/>
              <w:rPr>
                <w:sz w:val="22"/>
                <w:szCs w:val="22"/>
              </w:rPr>
            </w:pPr>
            <w:r w:rsidRPr="00D83839">
              <w:rPr>
                <w:sz w:val="22"/>
                <w:szCs w:val="22"/>
              </w:rPr>
              <w:t xml:space="preserve">Outdoor educational opportunities/visits </w:t>
            </w:r>
          </w:p>
          <w:p w:rsidR="002159C8" w:rsidRPr="00D83839" w:rsidRDefault="002159C8" w:rsidP="002159C8">
            <w:pPr>
              <w:pStyle w:val="Default"/>
              <w:rPr>
                <w:sz w:val="22"/>
                <w:szCs w:val="22"/>
              </w:rPr>
            </w:pPr>
          </w:p>
          <w:p w:rsidR="002159C8" w:rsidRPr="00D83839" w:rsidRDefault="002159C8" w:rsidP="002159C8">
            <w:pPr>
              <w:pStyle w:val="Default"/>
              <w:rPr>
                <w:sz w:val="22"/>
                <w:szCs w:val="22"/>
              </w:rPr>
            </w:pPr>
            <w:r w:rsidRPr="00D83839">
              <w:rPr>
                <w:sz w:val="22"/>
                <w:szCs w:val="22"/>
              </w:rPr>
              <w:t>Whole S</w:t>
            </w:r>
            <w:r w:rsidR="00992A07" w:rsidRPr="00D83839">
              <w:rPr>
                <w:sz w:val="22"/>
                <w:szCs w:val="22"/>
              </w:rPr>
              <w:t>chool Values-</w:t>
            </w:r>
            <w:r w:rsidRPr="00D83839">
              <w:rPr>
                <w:sz w:val="22"/>
                <w:szCs w:val="22"/>
              </w:rPr>
              <w:t xml:space="preserve"> half termly themes</w:t>
            </w:r>
            <w:r w:rsidR="00992A07" w:rsidRPr="00D83839">
              <w:rPr>
                <w:sz w:val="22"/>
                <w:szCs w:val="22"/>
              </w:rPr>
              <w:t xml:space="preserve"> to  assemblies</w:t>
            </w:r>
          </w:p>
        </w:tc>
        <w:tc>
          <w:tcPr>
            <w:tcW w:w="4621" w:type="dxa"/>
          </w:tcPr>
          <w:p w:rsidR="002159C8" w:rsidRPr="00D83839" w:rsidRDefault="002159C8" w:rsidP="002159C8">
            <w:pPr>
              <w:pStyle w:val="Default"/>
              <w:rPr>
                <w:sz w:val="22"/>
                <w:szCs w:val="22"/>
              </w:rPr>
            </w:pPr>
            <w:r w:rsidRPr="00D83839">
              <w:rPr>
                <w:sz w:val="22"/>
                <w:szCs w:val="22"/>
              </w:rPr>
              <w:t>RE curriculum plans, include a multi-faith appr</w:t>
            </w:r>
            <w:r w:rsidR="000D1F53" w:rsidRPr="00D83839">
              <w:rPr>
                <w:sz w:val="22"/>
                <w:szCs w:val="22"/>
              </w:rPr>
              <w:t xml:space="preserve">oach based upon the Jersey </w:t>
            </w:r>
            <w:r w:rsidR="00EE3371" w:rsidRPr="00D83839">
              <w:rPr>
                <w:sz w:val="22"/>
                <w:szCs w:val="22"/>
              </w:rPr>
              <w:t xml:space="preserve">Curriculum for RE </w:t>
            </w:r>
            <w:r w:rsidRPr="00D83839">
              <w:rPr>
                <w:sz w:val="22"/>
                <w:szCs w:val="22"/>
              </w:rPr>
              <w:t xml:space="preserve">document. </w:t>
            </w:r>
          </w:p>
          <w:p w:rsidR="002159C8" w:rsidRPr="00D83839" w:rsidRDefault="002159C8" w:rsidP="002159C8">
            <w:pPr>
              <w:pStyle w:val="Default"/>
              <w:rPr>
                <w:sz w:val="22"/>
                <w:szCs w:val="22"/>
              </w:rPr>
            </w:pPr>
            <w:r w:rsidRPr="00D83839">
              <w:rPr>
                <w:sz w:val="22"/>
                <w:szCs w:val="22"/>
              </w:rPr>
              <w:t xml:space="preserve">Visiting places of worship </w:t>
            </w:r>
          </w:p>
          <w:p w:rsidR="002159C8" w:rsidRPr="00D83839" w:rsidRDefault="002159C8" w:rsidP="002159C8">
            <w:pPr>
              <w:pStyle w:val="Default"/>
              <w:rPr>
                <w:sz w:val="22"/>
                <w:szCs w:val="22"/>
              </w:rPr>
            </w:pPr>
            <w:r w:rsidRPr="00D83839">
              <w:rPr>
                <w:sz w:val="22"/>
                <w:szCs w:val="22"/>
              </w:rPr>
              <w:t>Whole school assemblies a</w:t>
            </w:r>
            <w:r w:rsidR="00992A07" w:rsidRPr="00D83839">
              <w:rPr>
                <w:sz w:val="22"/>
                <w:szCs w:val="22"/>
              </w:rPr>
              <w:t xml:space="preserve">nd celebrations </w:t>
            </w:r>
            <w:r w:rsidR="007F1310" w:rsidRPr="00D83839">
              <w:rPr>
                <w:sz w:val="22"/>
                <w:szCs w:val="22"/>
              </w:rPr>
              <w:t>of star</w:t>
            </w:r>
            <w:r w:rsidR="00992A07" w:rsidRPr="00D83839">
              <w:rPr>
                <w:sz w:val="22"/>
                <w:szCs w:val="22"/>
              </w:rPr>
              <w:t xml:space="preserve"> of the week, “Well done Wednesday</w:t>
            </w:r>
            <w:r w:rsidR="007F1310" w:rsidRPr="00D83839">
              <w:rPr>
                <w:sz w:val="22"/>
                <w:szCs w:val="22"/>
              </w:rPr>
              <w:t>” assemblies, Friday Head</w:t>
            </w:r>
            <w:r w:rsidR="00992A07" w:rsidRPr="00D83839">
              <w:rPr>
                <w:sz w:val="22"/>
                <w:szCs w:val="22"/>
              </w:rPr>
              <w:t xml:space="preserve"> teacher roll of honour.</w:t>
            </w:r>
          </w:p>
          <w:p w:rsidR="002159C8" w:rsidRPr="00D83839" w:rsidRDefault="002159C8" w:rsidP="002159C8">
            <w:pPr>
              <w:pStyle w:val="Default"/>
              <w:rPr>
                <w:sz w:val="22"/>
                <w:szCs w:val="22"/>
              </w:rPr>
            </w:pPr>
            <w:r w:rsidRPr="00D83839">
              <w:rPr>
                <w:sz w:val="22"/>
                <w:szCs w:val="22"/>
              </w:rPr>
              <w:t xml:space="preserve">Outdoor learning </w:t>
            </w:r>
          </w:p>
          <w:p w:rsidR="002159C8" w:rsidRPr="00D83839" w:rsidRDefault="002159C8" w:rsidP="002159C8">
            <w:pPr>
              <w:pStyle w:val="Default"/>
              <w:rPr>
                <w:sz w:val="22"/>
                <w:szCs w:val="22"/>
              </w:rPr>
            </w:pPr>
            <w:r w:rsidRPr="00D83839">
              <w:rPr>
                <w:sz w:val="22"/>
                <w:szCs w:val="22"/>
              </w:rPr>
              <w:t xml:space="preserve">Forest School activities </w:t>
            </w:r>
          </w:p>
          <w:p w:rsidR="002159C8" w:rsidRPr="00D83839" w:rsidRDefault="002159C8" w:rsidP="002159C8">
            <w:pPr>
              <w:pStyle w:val="Default"/>
              <w:rPr>
                <w:sz w:val="22"/>
                <w:szCs w:val="22"/>
              </w:rPr>
            </w:pPr>
            <w:r w:rsidRPr="00D83839">
              <w:rPr>
                <w:sz w:val="22"/>
                <w:szCs w:val="22"/>
              </w:rPr>
              <w:t xml:space="preserve">Residential visits </w:t>
            </w:r>
          </w:p>
          <w:p w:rsidR="002159C8" w:rsidRPr="00D83839" w:rsidRDefault="00992A07" w:rsidP="002159C8">
            <w:pPr>
              <w:pStyle w:val="Default"/>
              <w:rPr>
                <w:sz w:val="22"/>
                <w:szCs w:val="22"/>
              </w:rPr>
            </w:pPr>
            <w:r w:rsidRPr="00D83839">
              <w:rPr>
                <w:sz w:val="22"/>
                <w:szCs w:val="22"/>
              </w:rPr>
              <w:t>School V</w:t>
            </w:r>
            <w:r w:rsidR="000D1F53" w:rsidRPr="00D83839">
              <w:rPr>
                <w:sz w:val="22"/>
                <w:szCs w:val="22"/>
              </w:rPr>
              <w:t>alue</w:t>
            </w:r>
            <w:r w:rsidR="002159C8" w:rsidRPr="00D83839">
              <w:rPr>
                <w:sz w:val="22"/>
                <w:szCs w:val="22"/>
              </w:rPr>
              <w:t xml:space="preserve"> celebrations </w:t>
            </w:r>
          </w:p>
          <w:p w:rsidR="002159C8" w:rsidRPr="00D83839" w:rsidRDefault="002159C8" w:rsidP="002159C8">
            <w:pPr>
              <w:pStyle w:val="Default"/>
              <w:rPr>
                <w:sz w:val="22"/>
                <w:szCs w:val="22"/>
              </w:rPr>
            </w:pPr>
            <w:r w:rsidRPr="00D83839">
              <w:rPr>
                <w:sz w:val="22"/>
                <w:szCs w:val="22"/>
              </w:rPr>
              <w:t xml:space="preserve">Harvest, Christmas and Easter celebrations </w:t>
            </w:r>
          </w:p>
          <w:p w:rsidR="002159C8" w:rsidRPr="00D83839" w:rsidRDefault="002159C8" w:rsidP="002159C8">
            <w:pPr>
              <w:pStyle w:val="Default"/>
              <w:rPr>
                <w:sz w:val="22"/>
                <w:szCs w:val="22"/>
              </w:rPr>
            </w:pPr>
            <w:r w:rsidRPr="00D83839">
              <w:rPr>
                <w:sz w:val="22"/>
                <w:szCs w:val="22"/>
              </w:rPr>
              <w:t xml:space="preserve">Visits from faith groups </w:t>
            </w:r>
            <w:r w:rsidR="000D1F53" w:rsidRPr="00D83839">
              <w:rPr>
                <w:sz w:val="22"/>
                <w:szCs w:val="22"/>
              </w:rPr>
              <w:t>i.e. Open the Door</w:t>
            </w:r>
          </w:p>
          <w:p w:rsidR="000D1F53" w:rsidRPr="00D83839" w:rsidRDefault="002159C8" w:rsidP="002159C8">
            <w:pPr>
              <w:pStyle w:val="Default"/>
              <w:rPr>
                <w:sz w:val="22"/>
                <w:szCs w:val="22"/>
              </w:rPr>
            </w:pPr>
            <w:r w:rsidRPr="00D83839">
              <w:rPr>
                <w:sz w:val="22"/>
                <w:szCs w:val="22"/>
              </w:rPr>
              <w:t>Time to reflect upon learning and experiences</w:t>
            </w:r>
          </w:p>
          <w:p w:rsidR="000D1F53" w:rsidRPr="00D83839" w:rsidRDefault="000D1F53" w:rsidP="002159C8">
            <w:pPr>
              <w:pStyle w:val="Default"/>
              <w:rPr>
                <w:sz w:val="22"/>
                <w:szCs w:val="22"/>
              </w:rPr>
            </w:pPr>
            <w:r w:rsidRPr="00D83839">
              <w:rPr>
                <w:sz w:val="22"/>
                <w:szCs w:val="22"/>
              </w:rPr>
              <w:t xml:space="preserve">Celebrations of festivals from other faiths. </w:t>
            </w:r>
          </w:p>
          <w:p w:rsidR="00EE3371" w:rsidRPr="00D83839" w:rsidRDefault="00EE3371" w:rsidP="002159C8">
            <w:pPr>
              <w:pStyle w:val="Default"/>
              <w:rPr>
                <w:sz w:val="22"/>
                <w:szCs w:val="22"/>
              </w:rPr>
            </w:pPr>
            <w:r w:rsidRPr="00D83839">
              <w:rPr>
                <w:sz w:val="22"/>
                <w:szCs w:val="22"/>
              </w:rPr>
              <w:t xml:space="preserve">Listening to music </w:t>
            </w:r>
          </w:p>
          <w:p w:rsidR="002159C8" w:rsidRPr="00D83839" w:rsidRDefault="002159C8" w:rsidP="002159C8">
            <w:pPr>
              <w:pStyle w:val="Default"/>
              <w:rPr>
                <w:sz w:val="22"/>
                <w:szCs w:val="22"/>
              </w:rPr>
            </w:pPr>
            <w:r w:rsidRPr="00D83839">
              <w:rPr>
                <w:sz w:val="22"/>
                <w:szCs w:val="22"/>
              </w:rPr>
              <w:t xml:space="preserve"> </w:t>
            </w:r>
          </w:p>
        </w:tc>
      </w:tr>
      <w:tr w:rsidR="00EE3371" w:rsidTr="00EE3371">
        <w:tc>
          <w:tcPr>
            <w:tcW w:w="9242" w:type="dxa"/>
            <w:gridSpan w:val="2"/>
          </w:tcPr>
          <w:p w:rsidR="00EE3371" w:rsidRPr="00A2428E" w:rsidRDefault="00EE3371" w:rsidP="002159C8">
            <w:pPr>
              <w:pStyle w:val="Default"/>
              <w:rPr>
                <w:b/>
                <w:sz w:val="22"/>
                <w:szCs w:val="22"/>
              </w:rPr>
            </w:pPr>
            <w:r w:rsidRPr="00A2428E">
              <w:rPr>
                <w:b/>
                <w:sz w:val="22"/>
                <w:szCs w:val="22"/>
              </w:rPr>
              <w:t>Outcomes</w:t>
            </w:r>
            <w:r w:rsidR="00961BFB" w:rsidRPr="00A2428E">
              <w:rPr>
                <w:b/>
                <w:sz w:val="22"/>
                <w:szCs w:val="22"/>
              </w:rPr>
              <w:t xml:space="preserve"> for learners: They </w:t>
            </w:r>
          </w:p>
          <w:p w:rsidR="00961BFB" w:rsidRPr="00A2428E" w:rsidRDefault="00961BFB" w:rsidP="00961BFB">
            <w:pPr>
              <w:pStyle w:val="Default"/>
              <w:numPr>
                <w:ilvl w:val="0"/>
                <w:numId w:val="4"/>
              </w:numPr>
              <w:rPr>
                <w:sz w:val="22"/>
                <w:szCs w:val="22"/>
              </w:rPr>
            </w:pPr>
            <w:r w:rsidRPr="00A2428E">
              <w:rPr>
                <w:sz w:val="22"/>
                <w:szCs w:val="22"/>
              </w:rPr>
              <w:t>Have personality and character</w:t>
            </w:r>
          </w:p>
          <w:p w:rsidR="00961BFB" w:rsidRPr="00A2428E" w:rsidRDefault="00961BFB" w:rsidP="00961BFB">
            <w:pPr>
              <w:pStyle w:val="Default"/>
              <w:numPr>
                <w:ilvl w:val="0"/>
                <w:numId w:val="4"/>
              </w:numPr>
              <w:rPr>
                <w:sz w:val="22"/>
                <w:szCs w:val="22"/>
              </w:rPr>
            </w:pPr>
            <w:r w:rsidRPr="00A2428E">
              <w:rPr>
                <w:sz w:val="22"/>
                <w:szCs w:val="22"/>
              </w:rPr>
              <w:t>Are self-aware and sensitive to the needs of others</w:t>
            </w:r>
          </w:p>
          <w:p w:rsidR="00961BFB" w:rsidRPr="00A2428E" w:rsidRDefault="00961BFB" w:rsidP="00961BFB">
            <w:pPr>
              <w:pStyle w:val="Default"/>
              <w:numPr>
                <w:ilvl w:val="0"/>
                <w:numId w:val="4"/>
              </w:numPr>
              <w:rPr>
                <w:sz w:val="22"/>
                <w:szCs w:val="22"/>
              </w:rPr>
            </w:pPr>
            <w:r w:rsidRPr="00A2428E">
              <w:rPr>
                <w:sz w:val="22"/>
                <w:szCs w:val="22"/>
              </w:rPr>
              <w:t>Think deeply and reflect</w:t>
            </w:r>
          </w:p>
          <w:p w:rsidR="00961BFB" w:rsidRPr="00A2428E" w:rsidRDefault="00961BFB" w:rsidP="00961BFB">
            <w:pPr>
              <w:pStyle w:val="Default"/>
              <w:numPr>
                <w:ilvl w:val="0"/>
                <w:numId w:val="4"/>
              </w:numPr>
              <w:rPr>
                <w:sz w:val="22"/>
                <w:szCs w:val="22"/>
              </w:rPr>
            </w:pPr>
            <w:r w:rsidRPr="00A2428E">
              <w:rPr>
                <w:sz w:val="22"/>
                <w:szCs w:val="22"/>
              </w:rPr>
              <w:t>Experience a sense of awe, wonder and mystery</w:t>
            </w:r>
          </w:p>
          <w:p w:rsidR="00961BFB" w:rsidRPr="00A2428E" w:rsidRDefault="00961BFB" w:rsidP="00961BFB">
            <w:pPr>
              <w:pStyle w:val="Default"/>
              <w:numPr>
                <w:ilvl w:val="0"/>
                <w:numId w:val="4"/>
              </w:numPr>
              <w:rPr>
                <w:sz w:val="22"/>
                <w:szCs w:val="22"/>
              </w:rPr>
            </w:pPr>
            <w:r w:rsidRPr="00A2428E">
              <w:rPr>
                <w:sz w:val="22"/>
                <w:szCs w:val="22"/>
              </w:rPr>
              <w:t>Have clear personal values and are open to new ideas</w:t>
            </w:r>
          </w:p>
          <w:p w:rsidR="00961BFB" w:rsidRPr="00A2428E" w:rsidRDefault="00961BFB" w:rsidP="00961BFB">
            <w:pPr>
              <w:pStyle w:val="Default"/>
              <w:numPr>
                <w:ilvl w:val="0"/>
                <w:numId w:val="4"/>
              </w:numPr>
              <w:rPr>
                <w:sz w:val="22"/>
                <w:szCs w:val="22"/>
              </w:rPr>
            </w:pPr>
            <w:r w:rsidRPr="00A2428E">
              <w:rPr>
                <w:sz w:val="22"/>
                <w:szCs w:val="22"/>
              </w:rPr>
              <w:t>Appreciate the importance of beliefs and values in human affairs</w:t>
            </w:r>
          </w:p>
          <w:p w:rsidR="00961BFB" w:rsidRPr="00A2428E" w:rsidRDefault="00961BFB" w:rsidP="00961BFB">
            <w:pPr>
              <w:pStyle w:val="Default"/>
              <w:numPr>
                <w:ilvl w:val="0"/>
                <w:numId w:val="4"/>
              </w:numPr>
              <w:rPr>
                <w:sz w:val="22"/>
                <w:szCs w:val="22"/>
              </w:rPr>
            </w:pPr>
            <w:r w:rsidRPr="00A2428E">
              <w:rPr>
                <w:sz w:val="22"/>
                <w:szCs w:val="22"/>
              </w:rPr>
              <w:t>Have a clear sense of identity and belonging</w:t>
            </w:r>
          </w:p>
          <w:p w:rsidR="00961BFB" w:rsidRPr="00A2428E" w:rsidRDefault="00961BFB" w:rsidP="00961BFB">
            <w:pPr>
              <w:pStyle w:val="Default"/>
              <w:numPr>
                <w:ilvl w:val="0"/>
                <w:numId w:val="4"/>
              </w:numPr>
              <w:rPr>
                <w:sz w:val="22"/>
                <w:szCs w:val="22"/>
              </w:rPr>
            </w:pPr>
            <w:r w:rsidRPr="00A2428E">
              <w:rPr>
                <w:sz w:val="22"/>
                <w:szCs w:val="22"/>
              </w:rPr>
              <w:t>Are able to express their feelings and emotions openly</w:t>
            </w:r>
          </w:p>
          <w:p w:rsidR="00961BFB" w:rsidRPr="00A2428E" w:rsidRDefault="00961BFB" w:rsidP="00961BFB">
            <w:pPr>
              <w:pStyle w:val="Default"/>
              <w:numPr>
                <w:ilvl w:val="0"/>
                <w:numId w:val="4"/>
              </w:numPr>
              <w:rPr>
                <w:sz w:val="22"/>
                <w:szCs w:val="22"/>
              </w:rPr>
            </w:pPr>
            <w:r w:rsidRPr="00A2428E">
              <w:rPr>
                <w:sz w:val="22"/>
                <w:szCs w:val="22"/>
              </w:rPr>
              <w:t>Are creative, imaginative and perceptive</w:t>
            </w:r>
          </w:p>
          <w:p w:rsidR="00961BFB" w:rsidRPr="00A2428E" w:rsidRDefault="00961BFB" w:rsidP="00961BFB">
            <w:pPr>
              <w:pStyle w:val="Default"/>
              <w:numPr>
                <w:ilvl w:val="0"/>
                <w:numId w:val="4"/>
              </w:numPr>
              <w:rPr>
                <w:sz w:val="22"/>
                <w:szCs w:val="22"/>
              </w:rPr>
            </w:pPr>
            <w:r w:rsidRPr="00A2428E">
              <w:rPr>
                <w:sz w:val="22"/>
                <w:szCs w:val="22"/>
              </w:rPr>
              <w:t>Are curious about the world around them</w:t>
            </w:r>
          </w:p>
          <w:p w:rsidR="00961BFB" w:rsidRPr="00A2428E" w:rsidRDefault="00961BFB" w:rsidP="00961BFB">
            <w:pPr>
              <w:pStyle w:val="Default"/>
              <w:numPr>
                <w:ilvl w:val="0"/>
                <w:numId w:val="4"/>
              </w:numPr>
              <w:rPr>
                <w:sz w:val="22"/>
                <w:szCs w:val="22"/>
              </w:rPr>
            </w:pPr>
            <w:r w:rsidRPr="00A2428E">
              <w:rPr>
                <w:sz w:val="22"/>
                <w:szCs w:val="22"/>
              </w:rPr>
              <w:t>Respond with interest and develop from new experiences</w:t>
            </w:r>
          </w:p>
          <w:p w:rsidR="00EE3371" w:rsidRPr="00EE3371" w:rsidRDefault="00EE3371" w:rsidP="002159C8">
            <w:pPr>
              <w:pStyle w:val="Default"/>
              <w:rPr>
                <w:b/>
              </w:rPr>
            </w:pPr>
          </w:p>
        </w:tc>
      </w:tr>
    </w:tbl>
    <w:p w:rsidR="002159C8" w:rsidRDefault="002159C8" w:rsidP="002159C8">
      <w:pPr>
        <w:pStyle w:val="Default"/>
      </w:pPr>
    </w:p>
    <w:p w:rsidR="00906E43" w:rsidRDefault="00906E43" w:rsidP="002159C8">
      <w:pPr>
        <w:pStyle w:val="Default"/>
        <w:rPr>
          <w:sz w:val="22"/>
          <w:szCs w:val="22"/>
        </w:rPr>
      </w:pPr>
    </w:p>
    <w:p w:rsidR="00906E43" w:rsidRDefault="00906E43" w:rsidP="002159C8">
      <w:pPr>
        <w:pStyle w:val="Default"/>
        <w:rPr>
          <w:sz w:val="22"/>
          <w:szCs w:val="22"/>
        </w:rPr>
      </w:pPr>
    </w:p>
    <w:p w:rsidR="002159C8" w:rsidRPr="0098473D" w:rsidRDefault="002159C8" w:rsidP="002159C8">
      <w:pPr>
        <w:pStyle w:val="Default"/>
        <w:rPr>
          <w:sz w:val="22"/>
          <w:szCs w:val="22"/>
        </w:rPr>
      </w:pPr>
      <w:r w:rsidRPr="0098473D">
        <w:rPr>
          <w:sz w:val="22"/>
          <w:szCs w:val="22"/>
        </w:rPr>
        <w:lastRenderedPageBreak/>
        <w:t xml:space="preserve">Planned opportunities for spiritual development in all subjects can be seen across the school. </w:t>
      </w:r>
      <w:r w:rsidR="00950CE0" w:rsidRPr="0098473D">
        <w:rPr>
          <w:sz w:val="22"/>
          <w:szCs w:val="22"/>
        </w:rPr>
        <w:t>Our RE planning structure is based upon the Hertfordshire Scheme which matches the principles of the Jersey RE document.</w:t>
      </w:r>
    </w:p>
    <w:p w:rsidR="00B55FC3" w:rsidRPr="0098473D" w:rsidRDefault="00B55FC3" w:rsidP="002159C8">
      <w:pPr>
        <w:pStyle w:val="Default"/>
        <w:rPr>
          <w:sz w:val="22"/>
          <w:szCs w:val="22"/>
        </w:rPr>
      </w:pPr>
    </w:p>
    <w:p w:rsidR="002159C8" w:rsidRDefault="002159C8" w:rsidP="00961BFB">
      <w:pPr>
        <w:pStyle w:val="Default"/>
        <w:rPr>
          <w:sz w:val="22"/>
          <w:szCs w:val="22"/>
        </w:rPr>
      </w:pPr>
      <w:r w:rsidRPr="0098473D">
        <w:rPr>
          <w:sz w:val="22"/>
          <w:szCs w:val="22"/>
        </w:rPr>
        <w:t xml:space="preserve">Children are given opportunities to reflect upon the meaning of spiritual experiences. Examples of experiences commonly regarded as spiritual include: </w:t>
      </w:r>
    </w:p>
    <w:p w:rsidR="00906E43" w:rsidRDefault="00906E43" w:rsidP="00906E43">
      <w:pPr>
        <w:pStyle w:val="Default"/>
        <w:numPr>
          <w:ilvl w:val="0"/>
          <w:numId w:val="32"/>
        </w:numPr>
        <w:rPr>
          <w:sz w:val="22"/>
          <w:szCs w:val="22"/>
        </w:rPr>
      </w:pPr>
      <w:r>
        <w:rPr>
          <w:sz w:val="22"/>
          <w:szCs w:val="22"/>
        </w:rPr>
        <w:t>Curiosity and mystery</w:t>
      </w:r>
    </w:p>
    <w:p w:rsidR="00906E43" w:rsidRDefault="00906E43" w:rsidP="00906E43">
      <w:pPr>
        <w:pStyle w:val="Default"/>
        <w:numPr>
          <w:ilvl w:val="0"/>
          <w:numId w:val="32"/>
        </w:numPr>
        <w:rPr>
          <w:sz w:val="22"/>
          <w:szCs w:val="22"/>
        </w:rPr>
      </w:pPr>
      <w:r>
        <w:rPr>
          <w:sz w:val="22"/>
          <w:szCs w:val="22"/>
        </w:rPr>
        <w:t xml:space="preserve">Awe and wonder </w:t>
      </w:r>
    </w:p>
    <w:p w:rsidR="00906E43" w:rsidRPr="0098473D" w:rsidRDefault="00906E43" w:rsidP="00906E43">
      <w:pPr>
        <w:pStyle w:val="Default"/>
        <w:numPr>
          <w:ilvl w:val="0"/>
          <w:numId w:val="32"/>
        </w:numPr>
        <w:rPr>
          <w:sz w:val="22"/>
          <w:szCs w:val="22"/>
        </w:rPr>
      </w:pPr>
      <w:r>
        <w:rPr>
          <w:sz w:val="22"/>
          <w:szCs w:val="22"/>
        </w:rPr>
        <w:t>Connection and belonging</w:t>
      </w:r>
    </w:p>
    <w:p w:rsidR="002159C8" w:rsidRPr="0098473D" w:rsidRDefault="002159C8" w:rsidP="00961BFB">
      <w:pPr>
        <w:pStyle w:val="Default"/>
        <w:numPr>
          <w:ilvl w:val="0"/>
          <w:numId w:val="15"/>
        </w:numPr>
        <w:rPr>
          <w:sz w:val="22"/>
          <w:szCs w:val="22"/>
        </w:rPr>
      </w:pPr>
      <w:r w:rsidRPr="0098473D">
        <w:rPr>
          <w:sz w:val="22"/>
          <w:szCs w:val="22"/>
        </w:rPr>
        <w:t xml:space="preserve">Heightened self-awareness </w:t>
      </w:r>
    </w:p>
    <w:p w:rsidR="002159C8" w:rsidRPr="0098473D" w:rsidRDefault="002159C8" w:rsidP="00961BFB">
      <w:pPr>
        <w:pStyle w:val="Default"/>
        <w:numPr>
          <w:ilvl w:val="0"/>
          <w:numId w:val="15"/>
        </w:numPr>
        <w:rPr>
          <w:sz w:val="22"/>
          <w:szCs w:val="22"/>
        </w:rPr>
      </w:pPr>
      <w:r w:rsidRPr="0098473D">
        <w:rPr>
          <w:sz w:val="22"/>
          <w:szCs w:val="22"/>
        </w:rPr>
        <w:t xml:space="preserve">Prayer and worship </w:t>
      </w:r>
    </w:p>
    <w:p w:rsidR="002159C8" w:rsidRPr="0098473D" w:rsidRDefault="002159C8" w:rsidP="00961BFB">
      <w:pPr>
        <w:pStyle w:val="Default"/>
        <w:numPr>
          <w:ilvl w:val="0"/>
          <w:numId w:val="15"/>
        </w:numPr>
        <w:rPr>
          <w:sz w:val="22"/>
          <w:szCs w:val="22"/>
        </w:rPr>
      </w:pPr>
      <w:r w:rsidRPr="0098473D">
        <w:rPr>
          <w:sz w:val="22"/>
          <w:szCs w:val="22"/>
        </w:rPr>
        <w:t xml:space="preserve">Deep feelings of what is </w:t>
      </w:r>
      <w:r w:rsidR="00961BFB" w:rsidRPr="0098473D">
        <w:rPr>
          <w:sz w:val="22"/>
          <w:szCs w:val="22"/>
        </w:rPr>
        <w:t>felt to be ultimately important</w:t>
      </w:r>
    </w:p>
    <w:p w:rsidR="00961BFB" w:rsidRPr="0098473D" w:rsidRDefault="002159C8" w:rsidP="00961BFB">
      <w:pPr>
        <w:pStyle w:val="Default"/>
        <w:numPr>
          <w:ilvl w:val="0"/>
          <w:numId w:val="15"/>
        </w:numPr>
        <w:rPr>
          <w:sz w:val="22"/>
          <w:szCs w:val="22"/>
        </w:rPr>
      </w:pPr>
      <w:r w:rsidRPr="0098473D">
        <w:rPr>
          <w:sz w:val="22"/>
          <w:szCs w:val="22"/>
        </w:rPr>
        <w:t>A sense of security, well</w:t>
      </w:r>
      <w:r w:rsidR="00961BFB" w:rsidRPr="0098473D">
        <w:rPr>
          <w:sz w:val="22"/>
          <w:szCs w:val="22"/>
        </w:rPr>
        <w:t>-being, worth and purposefulness</w:t>
      </w:r>
    </w:p>
    <w:p w:rsidR="00961BFB" w:rsidRPr="0098473D" w:rsidRDefault="00961BFB" w:rsidP="00961BFB">
      <w:pPr>
        <w:pStyle w:val="Default"/>
        <w:numPr>
          <w:ilvl w:val="0"/>
          <w:numId w:val="15"/>
        </w:numPr>
        <w:rPr>
          <w:sz w:val="22"/>
          <w:szCs w:val="22"/>
        </w:rPr>
      </w:pPr>
      <w:r w:rsidRPr="0098473D">
        <w:rPr>
          <w:sz w:val="22"/>
          <w:szCs w:val="22"/>
        </w:rPr>
        <w:t>An understanding of each person’s uniqueness</w:t>
      </w:r>
    </w:p>
    <w:p w:rsidR="00992A07" w:rsidRPr="0098473D" w:rsidRDefault="00992A07" w:rsidP="002159C8">
      <w:pPr>
        <w:pStyle w:val="Default"/>
        <w:rPr>
          <w:sz w:val="22"/>
          <w:szCs w:val="22"/>
        </w:rPr>
      </w:pPr>
    </w:p>
    <w:p w:rsidR="00B55FC3" w:rsidRPr="0098473D" w:rsidRDefault="00D83839" w:rsidP="002159C8">
      <w:pPr>
        <w:pStyle w:val="Default"/>
        <w:rPr>
          <w:sz w:val="22"/>
          <w:szCs w:val="22"/>
        </w:rPr>
      </w:pPr>
      <w:r w:rsidRPr="0098473D">
        <w:rPr>
          <w:sz w:val="22"/>
          <w:szCs w:val="22"/>
        </w:rPr>
        <w:t xml:space="preserve">The school has a learning climate within which all children can grow and flourish, respect others and be respected; accommodating difference, exercising empathy. These experiences can occur during any part of the school day. </w:t>
      </w:r>
    </w:p>
    <w:p w:rsidR="00B55FC3" w:rsidRPr="0098473D" w:rsidRDefault="00B55FC3" w:rsidP="002159C8">
      <w:pPr>
        <w:pStyle w:val="Default"/>
        <w:rPr>
          <w:sz w:val="22"/>
          <w:szCs w:val="22"/>
        </w:rPr>
      </w:pPr>
    </w:p>
    <w:tbl>
      <w:tblPr>
        <w:tblStyle w:val="TableGrid"/>
        <w:tblW w:w="0" w:type="auto"/>
        <w:tblLook w:val="04A0" w:firstRow="1" w:lastRow="0" w:firstColumn="1" w:lastColumn="0" w:noHBand="0" w:noVBand="1"/>
      </w:tblPr>
      <w:tblGrid>
        <w:gridCol w:w="4621"/>
        <w:gridCol w:w="4621"/>
      </w:tblGrid>
      <w:tr w:rsidR="00950CE0" w:rsidRPr="0098473D" w:rsidTr="00950CE0">
        <w:tc>
          <w:tcPr>
            <w:tcW w:w="9242" w:type="dxa"/>
            <w:gridSpan w:val="2"/>
          </w:tcPr>
          <w:p w:rsidR="00950CE0" w:rsidRPr="0098473D" w:rsidRDefault="00950CE0" w:rsidP="00992A07">
            <w:pPr>
              <w:pStyle w:val="Default"/>
              <w:jc w:val="center"/>
              <w:rPr>
                <w:b/>
                <w:bCs/>
                <w:sz w:val="22"/>
                <w:szCs w:val="22"/>
              </w:rPr>
            </w:pPr>
            <w:r w:rsidRPr="0098473D">
              <w:rPr>
                <w:b/>
                <w:bCs/>
                <w:sz w:val="22"/>
                <w:szCs w:val="22"/>
              </w:rPr>
              <w:t>Moral Development</w:t>
            </w:r>
          </w:p>
          <w:p w:rsidR="00950CE0" w:rsidRPr="0098473D" w:rsidRDefault="00992A07" w:rsidP="00992A07">
            <w:pPr>
              <w:pStyle w:val="Default"/>
              <w:jc w:val="center"/>
              <w:rPr>
                <w:i/>
                <w:sz w:val="22"/>
                <w:szCs w:val="22"/>
              </w:rPr>
            </w:pPr>
            <w:r w:rsidRPr="0098473D">
              <w:rPr>
                <w:bCs/>
                <w:i/>
                <w:sz w:val="22"/>
                <w:szCs w:val="22"/>
              </w:rPr>
              <w:t>How should I act? What sort of person do I want to become? What are the consequences of my actions?</w:t>
            </w:r>
          </w:p>
        </w:tc>
      </w:tr>
      <w:tr w:rsidR="00950CE0" w:rsidRPr="0098473D" w:rsidTr="00950CE0">
        <w:tc>
          <w:tcPr>
            <w:tcW w:w="4621" w:type="dxa"/>
          </w:tcPr>
          <w:p w:rsidR="00950CE0" w:rsidRPr="0098473D" w:rsidRDefault="00950CE0" w:rsidP="00950CE0">
            <w:pPr>
              <w:pStyle w:val="Default"/>
              <w:rPr>
                <w:sz w:val="22"/>
                <w:szCs w:val="22"/>
              </w:rPr>
            </w:pPr>
            <w:r w:rsidRPr="0098473D">
              <w:rPr>
                <w:b/>
                <w:bCs/>
                <w:sz w:val="22"/>
                <w:szCs w:val="22"/>
              </w:rPr>
              <w:t xml:space="preserve">Provision </w:t>
            </w:r>
          </w:p>
          <w:p w:rsidR="00950CE0" w:rsidRPr="0098473D" w:rsidRDefault="00950CE0" w:rsidP="002159C8">
            <w:pPr>
              <w:pStyle w:val="Default"/>
              <w:rPr>
                <w:sz w:val="22"/>
                <w:szCs w:val="22"/>
              </w:rPr>
            </w:pPr>
          </w:p>
        </w:tc>
        <w:tc>
          <w:tcPr>
            <w:tcW w:w="4621" w:type="dxa"/>
          </w:tcPr>
          <w:p w:rsidR="00950CE0" w:rsidRPr="0098473D" w:rsidRDefault="00950CE0" w:rsidP="00950CE0">
            <w:pPr>
              <w:pStyle w:val="Default"/>
              <w:rPr>
                <w:sz w:val="22"/>
                <w:szCs w:val="22"/>
              </w:rPr>
            </w:pPr>
            <w:r w:rsidRPr="0098473D">
              <w:rPr>
                <w:b/>
                <w:bCs/>
                <w:sz w:val="22"/>
                <w:szCs w:val="22"/>
              </w:rPr>
              <w:t xml:space="preserve">How it is evidenced </w:t>
            </w:r>
          </w:p>
          <w:p w:rsidR="00950CE0" w:rsidRPr="0098473D" w:rsidRDefault="00950CE0" w:rsidP="002159C8">
            <w:pPr>
              <w:pStyle w:val="Default"/>
              <w:rPr>
                <w:sz w:val="22"/>
                <w:szCs w:val="22"/>
              </w:rPr>
            </w:pPr>
          </w:p>
        </w:tc>
      </w:tr>
      <w:tr w:rsidR="00950CE0" w:rsidRPr="0098473D" w:rsidTr="00950CE0">
        <w:tc>
          <w:tcPr>
            <w:tcW w:w="4621" w:type="dxa"/>
          </w:tcPr>
          <w:p w:rsidR="00950CE0" w:rsidRPr="0098473D" w:rsidRDefault="00950CE0" w:rsidP="00950CE0">
            <w:pPr>
              <w:pStyle w:val="Default"/>
              <w:rPr>
                <w:sz w:val="22"/>
                <w:szCs w:val="22"/>
              </w:rPr>
            </w:pPr>
            <w:r w:rsidRPr="0098473D">
              <w:rPr>
                <w:sz w:val="22"/>
                <w:szCs w:val="22"/>
              </w:rPr>
              <w:t xml:space="preserve">School behaviour Policy and Code of Conduct </w:t>
            </w:r>
          </w:p>
          <w:p w:rsidR="00950CE0" w:rsidRPr="0098473D" w:rsidRDefault="00950CE0" w:rsidP="00950CE0">
            <w:pPr>
              <w:pStyle w:val="Default"/>
              <w:rPr>
                <w:sz w:val="22"/>
                <w:szCs w:val="22"/>
              </w:rPr>
            </w:pPr>
          </w:p>
          <w:p w:rsidR="00950CE0" w:rsidRPr="0098473D" w:rsidRDefault="00950CE0" w:rsidP="00950CE0">
            <w:pPr>
              <w:pStyle w:val="Default"/>
              <w:rPr>
                <w:sz w:val="22"/>
                <w:szCs w:val="22"/>
              </w:rPr>
            </w:pPr>
            <w:r w:rsidRPr="0098473D">
              <w:rPr>
                <w:sz w:val="22"/>
                <w:szCs w:val="22"/>
              </w:rPr>
              <w:t xml:space="preserve">Religious Education curriculum </w:t>
            </w:r>
          </w:p>
          <w:p w:rsidR="00950CE0" w:rsidRPr="0098473D" w:rsidRDefault="00950CE0" w:rsidP="00950CE0">
            <w:pPr>
              <w:pStyle w:val="Default"/>
              <w:rPr>
                <w:sz w:val="22"/>
                <w:szCs w:val="22"/>
              </w:rPr>
            </w:pPr>
          </w:p>
          <w:p w:rsidR="00950CE0" w:rsidRPr="0098473D" w:rsidRDefault="00950CE0" w:rsidP="00950CE0">
            <w:pPr>
              <w:pStyle w:val="Default"/>
              <w:rPr>
                <w:sz w:val="22"/>
                <w:szCs w:val="22"/>
              </w:rPr>
            </w:pPr>
            <w:r w:rsidRPr="0098473D">
              <w:rPr>
                <w:sz w:val="22"/>
                <w:szCs w:val="22"/>
              </w:rPr>
              <w:t xml:space="preserve">Pupil Voice </w:t>
            </w:r>
          </w:p>
          <w:p w:rsidR="00950CE0" w:rsidRPr="0098473D" w:rsidRDefault="00950CE0" w:rsidP="00950CE0">
            <w:pPr>
              <w:pStyle w:val="Default"/>
              <w:rPr>
                <w:sz w:val="22"/>
                <w:szCs w:val="22"/>
              </w:rPr>
            </w:pPr>
          </w:p>
          <w:p w:rsidR="00950CE0" w:rsidRPr="0098473D" w:rsidRDefault="00950CE0" w:rsidP="00950CE0">
            <w:pPr>
              <w:pStyle w:val="Default"/>
              <w:rPr>
                <w:sz w:val="22"/>
                <w:szCs w:val="22"/>
              </w:rPr>
            </w:pPr>
            <w:r w:rsidRPr="0098473D">
              <w:rPr>
                <w:sz w:val="22"/>
                <w:szCs w:val="22"/>
              </w:rPr>
              <w:t xml:space="preserve">Philosophy for Children </w:t>
            </w:r>
          </w:p>
          <w:p w:rsidR="00950CE0" w:rsidRPr="0098473D" w:rsidRDefault="00950CE0" w:rsidP="00950CE0">
            <w:pPr>
              <w:pStyle w:val="Default"/>
              <w:rPr>
                <w:sz w:val="22"/>
                <w:szCs w:val="22"/>
              </w:rPr>
            </w:pPr>
          </w:p>
          <w:p w:rsidR="00950CE0" w:rsidRPr="0098473D" w:rsidRDefault="00950CE0" w:rsidP="00950CE0">
            <w:pPr>
              <w:pStyle w:val="Default"/>
              <w:rPr>
                <w:sz w:val="22"/>
                <w:szCs w:val="22"/>
              </w:rPr>
            </w:pPr>
            <w:r w:rsidRPr="0098473D">
              <w:rPr>
                <w:sz w:val="22"/>
                <w:szCs w:val="22"/>
              </w:rPr>
              <w:t xml:space="preserve">Taking part in Charitable projects </w:t>
            </w:r>
          </w:p>
          <w:p w:rsidR="00B55FC3" w:rsidRPr="0098473D" w:rsidRDefault="00B55FC3" w:rsidP="00950CE0">
            <w:pPr>
              <w:pStyle w:val="Default"/>
              <w:rPr>
                <w:sz w:val="22"/>
                <w:szCs w:val="22"/>
              </w:rPr>
            </w:pPr>
            <w:r w:rsidRPr="0098473D">
              <w:rPr>
                <w:sz w:val="22"/>
                <w:szCs w:val="22"/>
              </w:rPr>
              <w:t xml:space="preserve">Promotion of UNCICEF Right Respecting School principles </w:t>
            </w:r>
          </w:p>
        </w:tc>
        <w:tc>
          <w:tcPr>
            <w:tcW w:w="4621" w:type="dxa"/>
          </w:tcPr>
          <w:p w:rsidR="00950CE0" w:rsidRPr="0098473D" w:rsidRDefault="00950CE0" w:rsidP="00950CE0">
            <w:pPr>
              <w:pStyle w:val="Default"/>
              <w:rPr>
                <w:sz w:val="22"/>
                <w:szCs w:val="22"/>
              </w:rPr>
            </w:pPr>
            <w:r w:rsidRPr="0098473D">
              <w:rPr>
                <w:sz w:val="22"/>
                <w:szCs w:val="22"/>
              </w:rPr>
              <w:t xml:space="preserve">Regular reviews of Behaviour </w:t>
            </w:r>
          </w:p>
          <w:p w:rsidR="00950CE0" w:rsidRPr="0098473D" w:rsidRDefault="00950CE0" w:rsidP="00950CE0">
            <w:pPr>
              <w:pStyle w:val="Default"/>
              <w:rPr>
                <w:sz w:val="22"/>
                <w:szCs w:val="22"/>
              </w:rPr>
            </w:pPr>
            <w:r w:rsidRPr="0098473D">
              <w:rPr>
                <w:sz w:val="22"/>
                <w:szCs w:val="22"/>
              </w:rPr>
              <w:t xml:space="preserve">Celebration of children achieving crystals / school beads </w:t>
            </w:r>
          </w:p>
          <w:p w:rsidR="00950CE0" w:rsidRPr="0098473D" w:rsidRDefault="00950CE0" w:rsidP="00950CE0">
            <w:pPr>
              <w:pStyle w:val="Default"/>
              <w:rPr>
                <w:sz w:val="22"/>
                <w:szCs w:val="22"/>
              </w:rPr>
            </w:pPr>
            <w:r w:rsidRPr="0098473D">
              <w:rPr>
                <w:sz w:val="22"/>
                <w:szCs w:val="22"/>
              </w:rPr>
              <w:t>Anti-bullying activities.</w:t>
            </w:r>
          </w:p>
          <w:p w:rsidR="00950CE0" w:rsidRPr="0098473D" w:rsidRDefault="00950CE0" w:rsidP="00950CE0">
            <w:pPr>
              <w:pStyle w:val="Default"/>
              <w:rPr>
                <w:sz w:val="22"/>
                <w:szCs w:val="22"/>
              </w:rPr>
            </w:pPr>
            <w:r w:rsidRPr="0098473D">
              <w:rPr>
                <w:sz w:val="22"/>
                <w:szCs w:val="22"/>
              </w:rPr>
              <w:t xml:space="preserve">E-Safety teaching </w:t>
            </w:r>
          </w:p>
          <w:p w:rsidR="00950CE0" w:rsidRPr="0098473D" w:rsidRDefault="00950CE0" w:rsidP="00950CE0">
            <w:pPr>
              <w:pStyle w:val="Default"/>
              <w:rPr>
                <w:sz w:val="22"/>
                <w:szCs w:val="22"/>
              </w:rPr>
            </w:pPr>
            <w:r w:rsidRPr="0098473D">
              <w:rPr>
                <w:sz w:val="22"/>
                <w:szCs w:val="22"/>
              </w:rPr>
              <w:t xml:space="preserve">Whole school Assemblies and the explicit discussion of school values, communicated to parents and carers through newsletters </w:t>
            </w:r>
          </w:p>
          <w:p w:rsidR="00950CE0" w:rsidRPr="0098473D" w:rsidRDefault="00950CE0" w:rsidP="00950CE0">
            <w:pPr>
              <w:pStyle w:val="Default"/>
              <w:rPr>
                <w:sz w:val="22"/>
                <w:szCs w:val="22"/>
              </w:rPr>
            </w:pPr>
            <w:r w:rsidRPr="0098473D">
              <w:rPr>
                <w:sz w:val="22"/>
                <w:szCs w:val="22"/>
              </w:rPr>
              <w:t>Weekly school Golden principles, Stars of the week in assembly and on display</w:t>
            </w:r>
          </w:p>
          <w:p w:rsidR="00950CE0" w:rsidRPr="0098473D" w:rsidRDefault="00950CE0" w:rsidP="00950CE0">
            <w:pPr>
              <w:pStyle w:val="Default"/>
              <w:rPr>
                <w:sz w:val="22"/>
                <w:szCs w:val="22"/>
              </w:rPr>
            </w:pPr>
            <w:r w:rsidRPr="0098473D">
              <w:rPr>
                <w:sz w:val="22"/>
                <w:szCs w:val="22"/>
              </w:rPr>
              <w:t xml:space="preserve">Circle times </w:t>
            </w:r>
          </w:p>
          <w:p w:rsidR="00950CE0" w:rsidRPr="0098473D" w:rsidRDefault="00950CE0" w:rsidP="00950CE0">
            <w:pPr>
              <w:pStyle w:val="Default"/>
              <w:rPr>
                <w:sz w:val="22"/>
                <w:szCs w:val="22"/>
              </w:rPr>
            </w:pPr>
            <w:r w:rsidRPr="0098473D">
              <w:rPr>
                <w:sz w:val="22"/>
                <w:szCs w:val="22"/>
              </w:rPr>
              <w:t>Child participation in a range of pupil groups: Pupil</w:t>
            </w:r>
            <w:r w:rsidR="00992A07" w:rsidRPr="0098473D">
              <w:rPr>
                <w:sz w:val="22"/>
                <w:szCs w:val="22"/>
              </w:rPr>
              <w:t xml:space="preserve"> Community </w:t>
            </w:r>
            <w:r w:rsidRPr="0098473D">
              <w:rPr>
                <w:sz w:val="22"/>
                <w:szCs w:val="22"/>
              </w:rPr>
              <w:t xml:space="preserve"> Forum, PALS, pupil task teams </w:t>
            </w:r>
          </w:p>
          <w:p w:rsidR="00950CE0" w:rsidRPr="0098473D" w:rsidRDefault="00950CE0" w:rsidP="00950CE0">
            <w:pPr>
              <w:pStyle w:val="Default"/>
              <w:rPr>
                <w:sz w:val="22"/>
                <w:szCs w:val="22"/>
              </w:rPr>
            </w:pPr>
            <w:r w:rsidRPr="0098473D">
              <w:rPr>
                <w:sz w:val="22"/>
                <w:szCs w:val="22"/>
              </w:rPr>
              <w:t xml:space="preserve">Charity appeals </w:t>
            </w:r>
          </w:p>
          <w:p w:rsidR="00950CE0" w:rsidRPr="0098473D" w:rsidRDefault="00950CE0" w:rsidP="00950CE0">
            <w:pPr>
              <w:pStyle w:val="Default"/>
              <w:rPr>
                <w:sz w:val="22"/>
                <w:szCs w:val="22"/>
              </w:rPr>
            </w:pPr>
            <w:r w:rsidRPr="0098473D">
              <w:rPr>
                <w:sz w:val="22"/>
                <w:szCs w:val="22"/>
              </w:rPr>
              <w:t xml:space="preserve">Singing at Nursing homes, Island / Parish community events. </w:t>
            </w:r>
          </w:p>
          <w:p w:rsidR="00992A07" w:rsidRPr="0098473D" w:rsidRDefault="00992A07" w:rsidP="00950CE0">
            <w:pPr>
              <w:pStyle w:val="Default"/>
              <w:rPr>
                <w:sz w:val="22"/>
                <w:szCs w:val="22"/>
              </w:rPr>
            </w:pPr>
            <w:r w:rsidRPr="0098473D">
              <w:rPr>
                <w:sz w:val="22"/>
                <w:szCs w:val="22"/>
              </w:rPr>
              <w:t>Prison me no Way –Year 6</w:t>
            </w:r>
          </w:p>
          <w:p w:rsidR="00992A07" w:rsidRPr="0098473D" w:rsidRDefault="00992A07" w:rsidP="00950CE0">
            <w:pPr>
              <w:pStyle w:val="Default"/>
              <w:rPr>
                <w:sz w:val="22"/>
                <w:szCs w:val="22"/>
              </w:rPr>
            </w:pPr>
            <w:r w:rsidRPr="0098473D">
              <w:rPr>
                <w:sz w:val="22"/>
                <w:szCs w:val="22"/>
              </w:rPr>
              <w:t>Keeping myself safe-Year 2</w:t>
            </w:r>
          </w:p>
          <w:p w:rsidR="00950CE0" w:rsidRPr="0098473D" w:rsidRDefault="00950CE0" w:rsidP="00950CE0">
            <w:pPr>
              <w:pStyle w:val="Default"/>
              <w:rPr>
                <w:sz w:val="22"/>
                <w:szCs w:val="22"/>
              </w:rPr>
            </w:pPr>
          </w:p>
        </w:tc>
      </w:tr>
      <w:tr w:rsidR="00B55FC3" w:rsidRPr="0098473D" w:rsidTr="00B55FC3">
        <w:tc>
          <w:tcPr>
            <w:tcW w:w="9242" w:type="dxa"/>
            <w:gridSpan w:val="2"/>
          </w:tcPr>
          <w:p w:rsidR="00B55FC3" w:rsidRPr="0098473D" w:rsidRDefault="00B55FC3" w:rsidP="00B55FC3">
            <w:pPr>
              <w:pStyle w:val="Default"/>
              <w:rPr>
                <w:b/>
                <w:sz w:val="22"/>
                <w:szCs w:val="22"/>
              </w:rPr>
            </w:pPr>
            <w:r w:rsidRPr="0098473D">
              <w:rPr>
                <w:b/>
                <w:sz w:val="22"/>
                <w:szCs w:val="22"/>
              </w:rPr>
              <w:t xml:space="preserve">Outcomes for learners: They </w:t>
            </w:r>
          </w:p>
          <w:p w:rsidR="00B55FC3" w:rsidRPr="0098473D" w:rsidRDefault="00B55FC3" w:rsidP="00B55FC3">
            <w:pPr>
              <w:pStyle w:val="Default"/>
              <w:numPr>
                <w:ilvl w:val="0"/>
                <w:numId w:val="17"/>
              </w:numPr>
              <w:rPr>
                <w:sz w:val="22"/>
                <w:szCs w:val="22"/>
              </w:rPr>
            </w:pPr>
            <w:r w:rsidRPr="0098473D">
              <w:rPr>
                <w:sz w:val="22"/>
                <w:szCs w:val="22"/>
              </w:rPr>
              <w:t>Take personal responsibility for their actions</w:t>
            </w:r>
          </w:p>
          <w:p w:rsidR="00B55FC3" w:rsidRPr="0098473D" w:rsidRDefault="00B55FC3" w:rsidP="00B55FC3">
            <w:pPr>
              <w:pStyle w:val="Default"/>
              <w:numPr>
                <w:ilvl w:val="0"/>
                <w:numId w:val="17"/>
              </w:numPr>
              <w:rPr>
                <w:sz w:val="22"/>
                <w:szCs w:val="22"/>
              </w:rPr>
            </w:pPr>
            <w:r w:rsidRPr="0098473D">
              <w:rPr>
                <w:sz w:val="22"/>
                <w:szCs w:val="22"/>
              </w:rPr>
              <w:t>Know the difference between right and wrong</w:t>
            </w:r>
          </w:p>
          <w:p w:rsidR="00B55FC3" w:rsidRPr="0098473D" w:rsidRDefault="00B55FC3" w:rsidP="00B55FC3">
            <w:pPr>
              <w:pStyle w:val="Default"/>
              <w:numPr>
                <w:ilvl w:val="0"/>
                <w:numId w:val="17"/>
              </w:numPr>
              <w:rPr>
                <w:sz w:val="22"/>
                <w:szCs w:val="22"/>
              </w:rPr>
            </w:pPr>
            <w:r w:rsidRPr="0098473D">
              <w:rPr>
                <w:sz w:val="22"/>
                <w:szCs w:val="22"/>
              </w:rPr>
              <w:t>Tell the truth and keep promises</w:t>
            </w:r>
          </w:p>
          <w:p w:rsidR="00B55FC3" w:rsidRPr="0098473D" w:rsidRDefault="00B55FC3" w:rsidP="00B55FC3">
            <w:pPr>
              <w:pStyle w:val="Default"/>
              <w:numPr>
                <w:ilvl w:val="0"/>
                <w:numId w:val="17"/>
              </w:numPr>
              <w:rPr>
                <w:sz w:val="22"/>
                <w:szCs w:val="22"/>
              </w:rPr>
            </w:pPr>
            <w:r w:rsidRPr="0098473D">
              <w:rPr>
                <w:sz w:val="22"/>
                <w:szCs w:val="22"/>
              </w:rPr>
              <w:t>Respect the right and property of others</w:t>
            </w:r>
          </w:p>
          <w:p w:rsidR="00B55FC3" w:rsidRPr="0098473D" w:rsidRDefault="00B55FC3" w:rsidP="00B55FC3">
            <w:pPr>
              <w:pStyle w:val="Default"/>
              <w:numPr>
                <w:ilvl w:val="0"/>
                <w:numId w:val="17"/>
              </w:numPr>
              <w:rPr>
                <w:sz w:val="22"/>
                <w:szCs w:val="22"/>
              </w:rPr>
            </w:pPr>
            <w:r w:rsidRPr="0098473D">
              <w:rPr>
                <w:sz w:val="22"/>
                <w:szCs w:val="22"/>
              </w:rPr>
              <w:t>Exercise self-discipline</w:t>
            </w:r>
          </w:p>
          <w:p w:rsidR="00B55FC3" w:rsidRPr="0098473D" w:rsidRDefault="00B55FC3" w:rsidP="00B55FC3">
            <w:pPr>
              <w:pStyle w:val="Default"/>
              <w:numPr>
                <w:ilvl w:val="0"/>
                <w:numId w:val="17"/>
              </w:numPr>
              <w:rPr>
                <w:sz w:val="22"/>
                <w:szCs w:val="22"/>
              </w:rPr>
            </w:pPr>
            <w:r w:rsidRPr="0098473D">
              <w:rPr>
                <w:sz w:val="22"/>
                <w:szCs w:val="22"/>
              </w:rPr>
              <w:t>Understand the consequences of the actions of themselves and others</w:t>
            </w:r>
          </w:p>
          <w:p w:rsidR="00B55FC3" w:rsidRPr="0098473D" w:rsidRDefault="00B55FC3" w:rsidP="00B55FC3">
            <w:pPr>
              <w:pStyle w:val="Default"/>
              <w:numPr>
                <w:ilvl w:val="0"/>
                <w:numId w:val="17"/>
              </w:numPr>
              <w:rPr>
                <w:sz w:val="22"/>
                <w:szCs w:val="22"/>
              </w:rPr>
            </w:pPr>
            <w:r w:rsidRPr="0098473D">
              <w:rPr>
                <w:sz w:val="22"/>
                <w:szCs w:val="22"/>
              </w:rPr>
              <w:t>Help those less fortunate than themselves</w:t>
            </w:r>
          </w:p>
          <w:p w:rsidR="00B55FC3" w:rsidRPr="0098473D" w:rsidRDefault="00B55FC3" w:rsidP="00B55FC3">
            <w:pPr>
              <w:pStyle w:val="Default"/>
              <w:numPr>
                <w:ilvl w:val="0"/>
                <w:numId w:val="17"/>
              </w:numPr>
              <w:rPr>
                <w:sz w:val="22"/>
                <w:szCs w:val="22"/>
              </w:rPr>
            </w:pPr>
            <w:r w:rsidRPr="0098473D">
              <w:rPr>
                <w:sz w:val="22"/>
                <w:szCs w:val="22"/>
              </w:rPr>
              <w:t>Show a keen interest in ethical issues</w:t>
            </w:r>
          </w:p>
          <w:p w:rsidR="00B55FC3" w:rsidRPr="0098473D" w:rsidRDefault="00B55FC3" w:rsidP="00B55FC3">
            <w:pPr>
              <w:pStyle w:val="Default"/>
              <w:numPr>
                <w:ilvl w:val="0"/>
                <w:numId w:val="17"/>
              </w:numPr>
              <w:rPr>
                <w:sz w:val="22"/>
                <w:szCs w:val="22"/>
              </w:rPr>
            </w:pPr>
            <w:r w:rsidRPr="0098473D">
              <w:rPr>
                <w:sz w:val="22"/>
                <w:szCs w:val="22"/>
              </w:rPr>
              <w:t>Make reasoned and responsible response to moral dilemmas</w:t>
            </w:r>
          </w:p>
          <w:p w:rsidR="00B55FC3" w:rsidRPr="0098473D" w:rsidRDefault="00B55FC3" w:rsidP="00B55FC3">
            <w:pPr>
              <w:pStyle w:val="Default"/>
              <w:numPr>
                <w:ilvl w:val="0"/>
                <w:numId w:val="17"/>
              </w:numPr>
              <w:rPr>
                <w:sz w:val="22"/>
                <w:szCs w:val="22"/>
              </w:rPr>
            </w:pPr>
            <w:r w:rsidRPr="0098473D">
              <w:rPr>
                <w:sz w:val="22"/>
                <w:szCs w:val="22"/>
              </w:rPr>
              <w:t>Reassess values in the light of experiences</w:t>
            </w:r>
          </w:p>
          <w:p w:rsidR="00B55FC3" w:rsidRPr="0098473D" w:rsidRDefault="00B55FC3" w:rsidP="00B55FC3">
            <w:pPr>
              <w:pStyle w:val="Default"/>
              <w:numPr>
                <w:ilvl w:val="0"/>
                <w:numId w:val="17"/>
              </w:numPr>
              <w:rPr>
                <w:sz w:val="22"/>
                <w:szCs w:val="22"/>
              </w:rPr>
            </w:pPr>
            <w:r w:rsidRPr="0098473D">
              <w:rPr>
                <w:sz w:val="22"/>
                <w:szCs w:val="22"/>
              </w:rPr>
              <w:t>Articulate their own attitudes and values</w:t>
            </w:r>
          </w:p>
          <w:p w:rsidR="00B55FC3" w:rsidRPr="00906E43" w:rsidRDefault="00B55FC3" w:rsidP="002159C8">
            <w:pPr>
              <w:pStyle w:val="Default"/>
              <w:numPr>
                <w:ilvl w:val="0"/>
                <w:numId w:val="17"/>
              </w:numPr>
              <w:rPr>
                <w:sz w:val="22"/>
                <w:szCs w:val="22"/>
              </w:rPr>
            </w:pPr>
            <w:r w:rsidRPr="0098473D">
              <w:rPr>
                <w:sz w:val="22"/>
                <w:szCs w:val="22"/>
              </w:rPr>
              <w:t xml:space="preserve">Help set guidelines to govern their own behaviour and behave consistently in accordance with these principles </w:t>
            </w:r>
          </w:p>
        </w:tc>
      </w:tr>
    </w:tbl>
    <w:p w:rsidR="00950CE0" w:rsidRPr="00906E43" w:rsidRDefault="00950CE0" w:rsidP="00950CE0">
      <w:pPr>
        <w:pStyle w:val="Default"/>
        <w:rPr>
          <w:sz w:val="22"/>
          <w:szCs w:val="22"/>
        </w:rPr>
      </w:pPr>
      <w:r w:rsidRPr="0098473D">
        <w:rPr>
          <w:sz w:val="22"/>
          <w:szCs w:val="22"/>
        </w:rPr>
        <w:lastRenderedPageBreak/>
        <w:t xml:space="preserve"> </w:t>
      </w:r>
      <w:r w:rsidRPr="0098473D">
        <w:rPr>
          <w:b/>
          <w:sz w:val="22"/>
          <w:szCs w:val="22"/>
        </w:rPr>
        <w:t>Our school</w:t>
      </w:r>
      <w:r w:rsidR="00B55FC3" w:rsidRPr="0098473D">
        <w:rPr>
          <w:b/>
          <w:sz w:val="22"/>
          <w:szCs w:val="22"/>
        </w:rPr>
        <w:t xml:space="preserve"> develops pupil moral </w:t>
      </w:r>
      <w:r w:rsidR="00D83839" w:rsidRPr="0098473D">
        <w:rPr>
          <w:b/>
          <w:sz w:val="22"/>
          <w:szCs w:val="22"/>
        </w:rPr>
        <w:t>experiences</w:t>
      </w:r>
      <w:r w:rsidRPr="0098473D">
        <w:rPr>
          <w:b/>
          <w:sz w:val="22"/>
          <w:szCs w:val="22"/>
        </w:rPr>
        <w:t xml:space="preserve"> by</w:t>
      </w:r>
      <w:r w:rsidRPr="0098473D">
        <w:rPr>
          <w:sz w:val="22"/>
          <w:szCs w:val="22"/>
        </w:rPr>
        <w:t xml:space="preserve">: </w:t>
      </w:r>
    </w:p>
    <w:p w:rsidR="00950CE0" w:rsidRPr="0098473D" w:rsidRDefault="00950CE0" w:rsidP="00950CE0">
      <w:pPr>
        <w:pStyle w:val="Default"/>
        <w:rPr>
          <w:sz w:val="22"/>
          <w:szCs w:val="22"/>
        </w:rPr>
      </w:pPr>
      <w:r w:rsidRPr="0098473D">
        <w:rPr>
          <w:sz w:val="22"/>
          <w:szCs w:val="22"/>
        </w:rPr>
        <w:t xml:space="preserve">•Providing a clear moral code as a basis for behaviour which is promoted </w:t>
      </w:r>
    </w:p>
    <w:p w:rsidR="00950CE0" w:rsidRPr="0098473D" w:rsidRDefault="00950CE0" w:rsidP="00950CE0">
      <w:pPr>
        <w:pStyle w:val="Default"/>
        <w:rPr>
          <w:sz w:val="22"/>
          <w:szCs w:val="22"/>
        </w:rPr>
      </w:pPr>
      <w:r w:rsidRPr="0098473D">
        <w:rPr>
          <w:sz w:val="22"/>
          <w:szCs w:val="22"/>
        </w:rPr>
        <w:t xml:space="preserve">consistently through all aspects of the school </w:t>
      </w:r>
      <w:r w:rsidR="003B0B7A" w:rsidRPr="0098473D">
        <w:rPr>
          <w:sz w:val="22"/>
          <w:szCs w:val="22"/>
        </w:rPr>
        <w:t xml:space="preserve">(Golden principles) </w:t>
      </w:r>
    </w:p>
    <w:p w:rsidR="00950CE0" w:rsidRPr="0098473D" w:rsidRDefault="00950CE0" w:rsidP="00950CE0">
      <w:pPr>
        <w:pStyle w:val="Default"/>
        <w:rPr>
          <w:sz w:val="22"/>
          <w:szCs w:val="22"/>
        </w:rPr>
      </w:pPr>
      <w:r w:rsidRPr="0098473D">
        <w:rPr>
          <w:sz w:val="22"/>
          <w:szCs w:val="22"/>
        </w:rPr>
        <w:t xml:space="preserve">•Promoting racial, religious and other forms of equality </w:t>
      </w:r>
    </w:p>
    <w:p w:rsidR="00950CE0" w:rsidRPr="0098473D" w:rsidRDefault="00950CE0" w:rsidP="00950CE0">
      <w:pPr>
        <w:pStyle w:val="Default"/>
        <w:rPr>
          <w:sz w:val="22"/>
          <w:szCs w:val="22"/>
        </w:rPr>
      </w:pPr>
      <w:r w:rsidRPr="0098473D">
        <w:rPr>
          <w:sz w:val="22"/>
          <w:szCs w:val="22"/>
        </w:rPr>
        <w:t xml:space="preserve">•Giving pupils opportunities across the curriculum to explore and develop </w:t>
      </w:r>
    </w:p>
    <w:p w:rsidR="00950CE0" w:rsidRPr="0098473D" w:rsidRDefault="00950CE0" w:rsidP="00950CE0">
      <w:pPr>
        <w:pStyle w:val="Default"/>
        <w:rPr>
          <w:sz w:val="22"/>
          <w:szCs w:val="22"/>
        </w:rPr>
      </w:pPr>
      <w:r w:rsidRPr="0098473D">
        <w:rPr>
          <w:sz w:val="22"/>
          <w:szCs w:val="22"/>
        </w:rPr>
        <w:t xml:space="preserve">moral concepts and values –for example, personal rights and </w:t>
      </w:r>
    </w:p>
    <w:p w:rsidR="00950CE0" w:rsidRPr="0098473D" w:rsidRDefault="00950CE0" w:rsidP="00950CE0">
      <w:pPr>
        <w:pStyle w:val="Default"/>
        <w:rPr>
          <w:sz w:val="22"/>
          <w:szCs w:val="22"/>
        </w:rPr>
      </w:pPr>
      <w:r w:rsidRPr="0098473D">
        <w:rPr>
          <w:sz w:val="22"/>
          <w:szCs w:val="22"/>
        </w:rPr>
        <w:t xml:space="preserve">responsibilities, truth, justice, equality of opportunity, right and wrong </w:t>
      </w:r>
    </w:p>
    <w:p w:rsidR="00950CE0" w:rsidRPr="0098473D" w:rsidRDefault="00950CE0" w:rsidP="00950CE0">
      <w:pPr>
        <w:pStyle w:val="Default"/>
        <w:rPr>
          <w:sz w:val="22"/>
          <w:szCs w:val="22"/>
        </w:rPr>
      </w:pPr>
      <w:r w:rsidRPr="0098473D">
        <w:rPr>
          <w:sz w:val="22"/>
          <w:szCs w:val="22"/>
        </w:rPr>
        <w:t xml:space="preserve">•Developing an open and safe learning environment in which pupils can express their views and practice moral decision making </w:t>
      </w:r>
    </w:p>
    <w:p w:rsidR="00950CE0" w:rsidRPr="0098473D" w:rsidRDefault="00950CE0" w:rsidP="00950CE0">
      <w:pPr>
        <w:pStyle w:val="Default"/>
        <w:rPr>
          <w:sz w:val="22"/>
          <w:szCs w:val="22"/>
        </w:rPr>
      </w:pPr>
      <w:r w:rsidRPr="0098473D">
        <w:rPr>
          <w:sz w:val="22"/>
          <w:szCs w:val="22"/>
        </w:rPr>
        <w:t xml:space="preserve">•Rewarding expressions of moral insights and good behaviour </w:t>
      </w:r>
    </w:p>
    <w:p w:rsidR="00950CE0" w:rsidRPr="0098473D" w:rsidRDefault="00950CE0" w:rsidP="00950CE0">
      <w:pPr>
        <w:pStyle w:val="Default"/>
        <w:rPr>
          <w:sz w:val="22"/>
          <w:szCs w:val="22"/>
        </w:rPr>
      </w:pPr>
      <w:r w:rsidRPr="0098473D">
        <w:rPr>
          <w:sz w:val="22"/>
          <w:szCs w:val="22"/>
        </w:rPr>
        <w:t xml:space="preserve">•Recognising and respecting the codes and morals of the different cultures </w:t>
      </w:r>
    </w:p>
    <w:p w:rsidR="00950CE0" w:rsidRPr="0098473D" w:rsidRDefault="00950CE0" w:rsidP="00950CE0">
      <w:pPr>
        <w:pStyle w:val="Default"/>
        <w:rPr>
          <w:sz w:val="22"/>
          <w:szCs w:val="22"/>
        </w:rPr>
      </w:pPr>
      <w:r w:rsidRPr="0098473D">
        <w:rPr>
          <w:sz w:val="22"/>
          <w:szCs w:val="22"/>
        </w:rPr>
        <w:t xml:space="preserve">represented in the school and wider community </w:t>
      </w:r>
    </w:p>
    <w:p w:rsidR="00950CE0" w:rsidRPr="0098473D" w:rsidRDefault="00950CE0" w:rsidP="00950CE0">
      <w:pPr>
        <w:pStyle w:val="Default"/>
        <w:rPr>
          <w:sz w:val="22"/>
          <w:szCs w:val="22"/>
        </w:rPr>
      </w:pPr>
      <w:r w:rsidRPr="0098473D">
        <w:rPr>
          <w:sz w:val="22"/>
          <w:szCs w:val="22"/>
        </w:rPr>
        <w:t xml:space="preserve">•Encouraging pupils to take responsibility for their actions, for example, respect for property, care of the environment, and developing codes of behaviour </w:t>
      </w:r>
    </w:p>
    <w:p w:rsidR="002159C8" w:rsidRPr="0098473D" w:rsidRDefault="00950CE0" w:rsidP="00950CE0">
      <w:pPr>
        <w:pStyle w:val="Default"/>
        <w:rPr>
          <w:sz w:val="22"/>
          <w:szCs w:val="22"/>
        </w:rPr>
      </w:pPr>
      <w:r w:rsidRPr="0098473D">
        <w:rPr>
          <w:sz w:val="22"/>
          <w:szCs w:val="22"/>
        </w:rPr>
        <w:t>• Providing models of moral virtue through literature, humanities, sciences, arts and assemblies; reinforcing the school’s values through images, posters, classroom displays, etc. and monitoring in simple ways, the success of what is provided</w:t>
      </w:r>
      <w:r w:rsidR="003B0B7A" w:rsidRPr="0098473D">
        <w:rPr>
          <w:sz w:val="22"/>
          <w:szCs w:val="22"/>
        </w:rPr>
        <w:t xml:space="preserve">. </w:t>
      </w:r>
    </w:p>
    <w:p w:rsidR="00EF2B1C" w:rsidRPr="0098473D" w:rsidRDefault="00EF2B1C" w:rsidP="00950CE0">
      <w:pPr>
        <w:pStyle w:val="Default"/>
        <w:rPr>
          <w:sz w:val="22"/>
          <w:szCs w:val="22"/>
        </w:rPr>
      </w:pPr>
      <w:r w:rsidRPr="0098473D">
        <w:rPr>
          <w:sz w:val="22"/>
          <w:szCs w:val="22"/>
        </w:rPr>
        <w:t xml:space="preserve">Developing respect for their own rights and those of others </w:t>
      </w:r>
      <w:r w:rsidR="00D83839" w:rsidRPr="0098473D">
        <w:rPr>
          <w:sz w:val="22"/>
          <w:szCs w:val="22"/>
        </w:rPr>
        <w:t>through promoting</w:t>
      </w:r>
      <w:r w:rsidRPr="0098473D">
        <w:rPr>
          <w:sz w:val="22"/>
          <w:szCs w:val="22"/>
        </w:rPr>
        <w:t xml:space="preserve"> UNICEF rights Respecting School activities </w:t>
      </w:r>
    </w:p>
    <w:p w:rsidR="00992A07" w:rsidRPr="0098473D" w:rsidRDefault="00992A07" w:rsidP="00950CE0">
      <w:pPr>
        <w:pStyle w:val="Default"/>
        <w:rPr>
          <w:sz w:val="22"/>
          <w:szCs w:val="22"/>
        </w:rPr>
      </w:pPr>
    </w:p>
    <w:tbl>
      <w:tblPr>
        <w:tblStyle w:val="TableGrid"/>
        <w:tblW w:w="0" w:type="auto"/>
        <w:tblLook w:val="04A0" w:firstRow="1" w:lastRow="0" w:firstColumn="1" w:lastColumn="0" w:noHBand="0" w:noVBand="1"/>
      </w:tblPr>
      <w:tblGrid>
        <w:gridCol w:w="4621"/>
        <w:gridCol w:w="4621"/>
      </w:tblGrid>
      <w:tr w:rsidR="003B0B7A" w:rsidRPr="0098473D" w:rsidTr="003B0B7A">
        <w:tc>
          <w:tcPr>
            <w:tcW w:w="9242" w:type="dxa"/>
            <w:gridSpan w:val="2"/>
          </w:tcPr>
          <w:p w:rsidR="003B0B7A" w:rsidRPr="0098473D" w:rsidRDefault="003B0B7A" w:rsidP="00992A07">
            <w:pPr>
              <w:pStyle w:val="Default"/>
              <w:jc w:val="center"/>
              <w:rPr>
                <w:b/>
                <w:bCs/>
                <w:sz w:val="22"/>
                <w:szCs w:val="22"/>
              </w:rPr>
            </w:pPr>
            <w:r w:rsidRPr="0098473D">
              <w:rPr>
                <w:b/>
                <w:bCs/>
                <w:sz w:val="22"/>
                <w:szCs w:val="22"/>
              </w:rPr>
              <w:t>Social Development</w:t>
            </w:r>
          </w:p>
          <w:p w:rsidR="00992A07" w:rsidRPr="0098473D" w:rsidRDefault="00992A07" w:rsidP="00992A07">
            <w:pPr>
              <w:pStyle w:val="Default"/>
              <w:jc w:val="center"/>
              <w:rPr>
                <w:bCs/>
                <w:i/>
                <w:sz w:val="22"/>
                <w:szCs w:val="22"/>
              </w:rPr>
            </w:pPr>
            <w:r w:rsidRPr="0098473D">
              <w:rPr>
                <w:bCs/>
                <w:i/>
                <w:sz w:val="22"/>
                <w:szCs w:val="22"/>
              </w:rPr>
              <w:t xml:space="preserve">Where do I fit </w:t>
            </w:r>
            <w:r w:rsidR="007F1310" w:rsidRPr="0098473D">
              <w:rPr>
                <w:bCs/>
                <w:i/>
                <w:sz w:val="22"/>
                <w:szCs w:val="22"/>
              </w:rPr>
              <w:t xml:space="preserve">in? </w:t>
            </w:r>
            <w:r w:rsidRPr="0098473D">
              <w:rPr>
                <w:bCs/>
                <w:i/>
                <w:sz w:val="22"/>
                <w:szCs w:val="22"/>
              </w:rPr>
              <w:t>How should I interact with other people? What are my rights and responsibilities?</w:t>
            </w:r>
          </w:p>
          <w:p w:rsidR="003B0B7A" w:rsidRPr="0098473D" w:rsidRDefault="003B0B7A" w:rsidP="00950CE0">
            <w:pPr>
              <w:pStyle w:val="Default"/>
              <w:rPr>
                <w:sz w:val="22"/>
                <w:szCs w:val="22"/>
              </w:rPr>
            </w:pPr>
          </w:p>
        </w:tc>
      </w:tr>
      <w:tr w:rsidR="003B0B7A" w:rsidRPr="0098473D" w:rsidTr="003B0B7A">
        <w:tc>
          <w:tcPr>
            <w:tcW w:w="4621" w:type="dxa"/>
          </w:tcPr>
          <w:p w:rsidR="003B0B7A" w:rsidRPr="0098473D" w:rsidRDefault="003B0B7A" w:rsidP="003B0B7A">
            <w:pPr>
              <w:pStyle w:val="Default"/>
              <w:rPr>
                <w:sz w:val="22"/>
                <w:szCs w:val="22"/>
              </w:rPr>
            </w:pPr>
            <w:r w:rsidRPr="0098473D">
              <w:rPr>
                <w:b/>
                <w:bCs/>
                <w:sz w:val="22"/>
                <w:szCs w:val="22"/>
              </w:rPr>
              <w:t xml:space="preserve">Provision </w:t>
            </w:r>
          </w:p>
          <w:p w:rsidR="003B0B7A" w:rsidRPr="0098473D" w:rsidRDefault="003B0B7A" w:rsidP="00950CE0">
            <w:pPr>
              <w:pStyle w:val="Default"/>
              <w:rPr>
                <w:sz w:val="22"/>
                <w:szCs w:val="22"/>
              </w:rPr>
            </w:pPr>
          </w:p>
        </w:tc>
        <w:tc>
          <w:tcPr>
            <w:tcW w:w="4621" w:type="dxa"/>
          </w:tcPr>
          <w:p w:rsidR="003B0B7A" w:rsidRPr="0098473D" w:rsidRDefault="003B0B7A" w:rsidP="003B0B7A">
            <w:pPr>
              <w:pStyle w:val="Default"/>
              <w:rPr>
                <w:sz w:val="22"/>
                <w:szCs w:val="22"/>
              </w:rPr>
            </w:pPr>
            <w:r w:rsidRPr="0098473D">
              <w:rPr>
                <w:b/>
                <w:bCs/>
                <w:sz w:val="22"/>
                <w:szCs w:val="22"/>
              </w:rPr>
              <w:t xml:space="preserve">How it is evidenced </w:t>
            </w:r>
          </w:p>
          <w:p w:rsidR="003B0B7A" w:rsidRPr="0098473D" w:rsidRDefault="003B0B7A" w:rsidP="00950CE0">
            <w:pPr>
              <w:pStyle w:val="Default"/>
              <w:rPr>
                <w:sz w:val="22"/>
                <w:szCs w:val="22"/>
              </w:rPr>
            </w:pPr>
          </w:p>
        </w:tc>
      </w:tr>
      <w:tr w:rsidR="003B0B7A" w:rsidRPr="0098473D" w:rsidTr="003B0B7A">
        <w:tc>
          <w:tcPr>
            <w:tcW w:w="4621" w:type="dxa"/>
          </w:tcPr>
          <w:p w:rsidR="003B0B7A" w:rsidRPr="0098473D" w:rsidRDefault="003B0B7A" w:rsidP="003B0B7A">
            <w:pPr>
              <w:pStyle w:val="Default"/>
              <w:rPr>
                <w:sz w:val="22"/>
                <w:szCs w:val="22"/>
              </w:rPr>
            </w:pPr>
            <w:r w:rsidRPr="0098473D">
              <w:rPr>
                <w:sz w:val="22"/>
                <w:szCs w:val="22"/>
              </w:rPr>
              <w:t xml:space="preserve">PSHE Curriculum </w:t>
            </w:r>
          </w:p>
          <w:p w:rsidR="003B0B7A" w:rsidRPr="0098473D" w:rsidRDefault="003B0B7A" w:rsidP="003B0B7A">
            <w:pPr>
              <w:pStyle w:val="Default"/>
              <w:rPr>
                <w:sz w:val="22"/>
                <w:szCs w:val="22"/>
              </w:rPr>
            </w:pPr>
            <w:r w:rsidRPr="0098473D">
              <w:rPr>
                <w:sz w:val="22"/>
                <w:szCs w:val="22"/>
              </w:rPr>
              <w:t xml:space="preserve">Working together in teams </w:t>
            </w:r>
          </w:p>
          <w:p w:rsidR="003B0B7A" w:rsidRPr="0098473D" w:rsidRDefault="003B0B7A" w:rsidP="003B0B7A">
            <w:pPr>
              <w:pStyle w:val="Default"/>
              <w:rPr>
                <w:sz w:val="22"/>
                <w:szCs w:val="22"/>
              </w:rPr>
            </w:pPr>
            <w:r w:rsidRPr="0098473D">
              <w:rPr>
                <w:sz w:val="22"/>
                <w:szCs w:val="22"/>
              </w:rPr>
              <w:t xml:space="preserve">Pupil Voice </w:t>
            </w:r>
          </w:p>
          <w:p w:rsidR="003B0B7A" w:rsidRPr="0098473D" w:rsidRDefault="00906E43" w:rsidP="003B0B7A">
            <w:pPr>
              <w:pStyle w:val="Default"/>
              <w:rPr>
                <w:sz w:val="22"/>
                <w:szCs w:val="22"/>
              </w:rPr>
            </w:pPr>
            <w:r w:rsidRPr="0098473D">
              <w:rPr>
                <w:sz w:val="22"/>
                <w:szCs w:val="22"/>
              </w:rPr>
              <w:t>Extra-curricular</w:t>
            </w:r>
            <w:r w:rsidR="003B0B7A" w:rsidRPr="0098473D">
              <w:rPr>
                <w:sz w:val="22"/>
                <w:szCs w:val="22"/>
              </w:rPr>
              <w:t xml:space="preserve"> activities </w:t>
            </w:r>
          </w:p>
          <w:p w:rsidR="003B0B7A" w:rsidRPr="0098473D" w:rsidRDefault="003B0B7A" w:rsidP="003B0B7A">
            <w:pPr>
              <w:pStyle w:val="Default"/>
              <w:rPr>
                <w:sz w:val="22"/>
                <w:szCs w:val="22"/>
              </w:rPr>
            </w:pPr>
            <w:r w:rsidRPr="0098473D">
              <w:rPr>
                <w:sz w:val="22"/>
                <w:szCs w:val="22"/>
              </w:rPr>
              <w:t xml:space="preserve">Arts Curriculum </w:t>
            </w:r>
          </w:p>
          <w:p w:rsidR="003B0B7A" w:rsidRPr="0098473D" w:rsidRDefault="003B0B7A" w:rsidP="003B0B7A">
            <w:pPr>
              <w:pStyle w:val="Default"/>
              <w:rPr>
                <w:sz w:val="22"/>
                <w:szCs w:val="22"/>
              </w:rPr>
            </w:pPr>
            <w:r w:rsidRPr="0098473D">
              <w:rPr>
                <w:sz w:val="22"/>
                <w:szCs w:val="22"/>
              </w:rPr>
              <w:t>Outdoor Education / visits</w:t>
            </w:r>
          </w:p>
          <w:p w:rsidR="003B0B7A" w:rsidRPr="0098473D" w:rsidRDefault="003B0B7A" w:rsidP="003B0B7A">
            <w:pPr>
              <w:pStyle w:val="Default"/>
              <w:rPr>
                <w:sz w:val="22"/>
                <w:szCs w:val="22"/>
              </w:rPr>
            </w:pPr>
            <w:r w:rsidRPr="0098473D">
              <w:rPr>
                <w:sz w:val="22"/>
                <w:szCs w:val="22"/>
              </w:rPr>
              <w:t xml:space="preserve">PE curriculum </w:t>
            </w:r>
          </w:p>
          <w:p w:rsidR="003B0B7A" w:rsidRPr="0098473D" w:rsidRDefault="003B0B7A" w:rsidP="003B0B7A">
            <w:pPr>
              <w:pStyle w:val="Default"/>
              <w:rPr>
                <w:sz w:val="22"/>
                <w:szCs w:val="22"/>
              </w:rPr>
            </w:pPr>
            <w:r w:rsidRPr="0098473D">
              <w:rPr>
                <w:sz w:val="22"/>
                <w:szCs w:val="22"/>
              </w:rPr>
              <w:t>Cross phas</w:t>
            </w:r>
            <w:r w:rsidR="00992A07" w:rsidRPr="0098473D">
              <w:rPr>
                <w:sz w:val="22"/>
                <w:szCs w:val="22"/>
              </w:rPr>
              <w:t>e working / learning buddies / C</w:t>
            </w:r>
            <w:r w:rsidRPr="0098473D">
              <w:rPr>
                <w:sz w:val="22"/>
                <w:szCs w:val="22"/>
              </w:rPr>
              <w:t xml:space="preserve">ommunity groups </w:t>
            </w:r>
          </w:p>
          <w:p w:rsidR="00992A07" w:rsidRPr="0098473D" w:rsidRDefault="00992A07" w:rsidP="003B0B7A">
            <w:pPr>
              <w:pStyle w:val="Default"/>
              <w:rPr>
                <w:sz w:val="22"/>
                <w:szCs w:val="22"/>
              </w:rPr>
            </w:pPr>
            <w:r w:rsidRPr="0098473D">
              <w:rPr>
                <w:sz w:val="22"/>
                <w:szCs w:val="22"/>
              </w:rPr>
              <w:t xml:space="preserve">Rights Respecting School opportunities </w:t>
            </w:r>
          </w:p>
        </w:tc>
        <w:tc>
          <w:tcPr>
            <w:tcW w:w="4621" w:type="dxa"/>
          </w:tcPr>
          <w:p w:rsidR="003B0B7A" w:rsidRPr="0098473D" w:rsidRDefault="00992A07" w:rsidP="003B0B7A">
            <w:pPr>
              <w:pStyle w:val="Default"/>
              <w:rPr>
                <w:sz w:val="22"/>
                <w:szCs w:val="22"/>
              </w:rPr>
            </w:pPr>
            <w:r w:rsidRPr="0098473D">
              <w:rPr>
                <w:sz w:val="22"/>
                <w:szCs w:val="22"/>
              </w:rPr>
              <w:t>Implementation of family links through C</w:t>
            </w:r>
            <w:r w:rsidR="003B0B7A" w:rsidRPr="0098473D">
              <w:rPr>
                <w:sz w:val="22"/>
                <w:szCs w:val="22"/>
              </w:rPr>
              <w:t xml:space="preserve">ommunity </w:t>
            </w:r>
            <w:r w:rsidRPr="0098473D">
              <w:rPr>
                <w:sz w:val="22"/>
                <w:szCs w:val="22"/>
              </w:rPr>
              <w:t xml:space="preserve">groups </w:t>
            </w:r>
            <w:r w:rsidR="003B0B7A" w:rsidRPr="0098473D">
              <w:rPr>
                <w:sz w:val="22"/>
                <w:szCs w:val="22"/>
              </w:rPr>
              <w:t xml:space="preserve">sessions </w:t>
            </w:r>
          </w:p>
          <w:p w:rsidR="003B0B7A" w:rsidRPr="0098473D" w:rsidRDefault="003B0B7A" w:rsidP="003B0B7A">
            <w:pPr>
              <w:pStyle w:val="Default"/>
              <w:rPr>
                <w:sz w:val="22"/>
                <w:szCs w:val="22"/>
              </w:rPr>
            </w:pPr>
            <w:r w:rsidRPr="0098473D">
              <w:rPr>
                <w:sz w:val="22"/>
                <w:szCs w:val="22"/>
              </w:rPr>
              <w:t>Pupil Groups including</w:t>
            </w:r>
            <w:r w:rsidR="007F1310" w:rsidRPr="0098473D">
              <w:rPr>
                <w:sz w:val="22"/>
                <w:szCs w:val="22"/>
              </w:rPr>
              <w:t>: Pupil Community Forum.</w:t>
            </w:r>
          </w:p>
          <w:p w:rsidR="003B0B7A" w:rsidRPr="0098473D" w:rsidRDefault="007F1310" w:rsidP="003B0B7A">
            <w:pPr>
              <w:pStyle w:val="Default"/>
              <w:rPr>
                <w:sz w:val="22"/>
                <w:szCs w:val="22"/>
              </w:rPr>
            </w:pPr>
            <w:r w:rsidRPr="0098473D">
              <w:rPr>
                <w:sz w:val="22"/>
                <w:szCs w:val="22"/>
              </w:rPr>
              <w:t>Residential visits in Y</w:t>
            </w:r>
            <w:r w:rsidR="003B0B7A" w:rsidRPr="0098473D">
              <w:rPr>
                <w:sz w:val="22"/>
                <w:szCs w:val="22"/>
              </w:rPr>
              <w:t xml:space="preserve">ear 5 and 6 </w:t>
            </w:r>
          </w:p>
          <w:p w:rsidR="003B0B7A" w:rsidRPr="0098473D" w:rsidRDefault="003B0B7A" w:rsidP="003B0B7A">
            <w:pPr>
              <w:pStyle w:val="Default"/>
              <w:rPr>
                <w:sz w:val="22"/>
                <w:szCs w:val="22"/>
              </w:rPr>
            </w:pPr>
            <w:r w:rsidRPr="0098473D">
              <w:rPr>
                <w:sz w:val="22"/>
                <w:szCs w:val="22"/>
              </w:rPr>
              <w:t xml:space="preserve">Educational visits </w:t>
            </w:r>
          </w:p>
          <w:p w:rsidR="003B0B7A" w:rsidRPr="0098473D" w:rsidRDefault="003B0B7A" w:rsidP="003B0B7A">
            <w:pPr>
              <w:pStyle w:val="Default"/>
              <w:rPr>
                <w:sz w:val="22"/>
                <w:szCs w:val="22"/>
              </w:rPr>
            </w:pPr>
            <w:r w:rsidRPr="0098473D">
              <w:rPr>
                <w:sz w:val="22"/>
                <w:szCs w:val="22"/>
              </w:rPr>
              <w:t>School clubs including: Football</w:t>
            </w:r>
            <w:r w:rsidR="007F1310" w:rsidRPr="0098473D">
              <w:rPr>
                <w:sz w:val="22"/>
                <w:szCs w:val="22"/>
              </w:rPr>
              <w:t>, netball,</w:t>
            </w:r>
            <w:r w:rsidRPr="0098473D">
              <w:rPr>
                <w:sz w:val="22"/>
                <w:szCs w:val="22"/>
              </w:rPr>
              <w:t xml:space="preserve"> chess, </w:t>
            </w:r>
          </w:p>
          <w:p w:rsidR="003B0B7A" w:rsidRPr="0098473D" w:rsidRDefault="003B0B7A" w:rsidP="003B0B7A">
            <w:pPr>
              <w:pStyle w:val="Default"/>
              <w:rPr>
                <w:sz w:val="22"/>
                <w:szCs w:val="22"/>
              </w:rPr>
            </w:pPr>
            <w:r w:rsidRPr="0098473D">
              <w:rPr>
                <w:sz w:val="22"/>
                <w:szCs w:val="22"/>
              </w:rPr>
              <w:t xml:space="preserve">Participation in Music events: </w:t>
            </w:r>
          </w:p>
          <w:p w:rsidR="003B0B7A" w:rsidRPr="0098473D" w:rsidRDefault="003B0B7A" w:rsidP="003B0B7A">
            <w:pPr>
              <w:pStyle w:val="Default"/>
              <w:rPr>
                <w:sz w:val="22"/>
                <w:szCs w:val="22"/>
              </w:rPr>
            </w:pPr>
            <w:r w:rsidRPr="0098473D">
              <w:rPr>
                <w:sz w:val="22"/>
                <w:szCs w:val="22"/>
              </w:rPr>
              <w:t xml:space="preserve">Participation in Charity support: </w:t>
            </w:r>
          </w:p>
          <w:p w:rsidR="003B0B7A" w:rsidRPr="0098473D" w:rsidRDefault="003B0B7A" w:rsidP="003B0B7A">
            <w:pPr>
              <w:pStyle w:val="Default"/>
              <w:rPr>
                <w:sz w:val="22"/>
                <w:szCs w:val="22"/>
              </w:rPr>
            </w:pPr>
            <w:r w:rsidRPr="0098473D">
              <w:rPr>
                <w:sz w:val="22"/>
                <w:szCs w:val="22"/>
              </w:rPr>
              <w:t xml:space="preserve">Children in Need, </w:t>
            </w:r>
          </w:p>
          <w:p w:rsidR="003B0B7A" w:rsidRPr="0098473D" w:rsidRDefault="003B0B7A" w:rsidP="003B0B7A">
            <w:pPr>
              <w:pStyle w:val="Default"/>
              <w:rPr>
                <w:sz w:val="22"/>
                <w:szCs w:val="22"/>
              </w:rPr>
            </w:pPr>
            <w:r w:rsidRPr="0098473D">
              <w:rPr>
                <w:sz w:val="22"/>
                <w:szCs w:val="22"/>
              </w:rPr>
              <w:t xml:space="preserve">Red Nose Day </w:t>
            </w:r>
          </w:p>
          <w:p w:rsidR="003B0B7A" w:rsidRPr="0098473D" w:rsidRDefault="003B0B7A" w:rsidP="003B0B7A">
            <w:pPr>
              <w:pStyle w:val="Default"/>
              <w:rPr>
                <w:sz w:val="22"/>
                <w:szCs w:val="22"/>
              </w:rPr>
            </w:pPr>
            <w:r w:rsidRPr="0098473D">
              <w:rPr>
                <w:sz w:val="22"/>
                <w:szCs w:val="22"/>
              </w:rPr>
              <w:t xml:space="preserve">Participation in Sporting events </w:t>
            </w:r>
          </w:p>
          <w:p w:rsidR="007F1310" w:rsidRPr="0098473D" w:rsidRDefault="007F1310" w:rsidP="003B0B7A">
            <w:pPr>
              <w:pStyle w:val="Default"/>
              <w:rPr>
                <w:sz w:val="22"/>
                <w:szCs w:val="22"/>
              </w:rPr>
            </w:pPr>
            <w:r w:rsidRPr="0098473D">
              <w:rPr>
                <w:sz w:val="22"/>
                <w:szCs w:val="22"/>
              </w:rPr>
              <w:t>Pupil Task teams</w:t>
            </w:r>
          </w:p>
          <w:p w:rsidR="003B0B7A" w:rsidRPr="0098473D" w:rsidRDefault="007F1310" w:rsidP="003B0B7A">
            <w:pPr>
              <w:pStyle w:val="Default"/>
              <w:rPr>
                <w:sz w:val="22"/>
                <w:szCs w:val="22"/>
              </w:rPr>
            </w:pPr>
            <w:r w:rsidRPr="0098473D">
              <w:rPr>
                <w:sz w:val="22"/>
                <w:szCs w:val="22"/>
              </w:rPr>
              <w:t>PALs</w:t>
            </w:r>
          </w:p>
        </w:tc>
      </w:tr>
      <w:tr w:rsidR="00EF2B1C" w:rsidRPr="0098473D" w:rsidTr="00EF2B1C">
        <w:tc>
          <w:tcPr>
            <w:tcW w:w="9242" w:type="dxa"/>
            <w:gridSpan w:val="2"/>
          </w:tcPr>
          <w:p w:rsidR="00EF2B1C" w:rsidRPr="0098473D" w:rsidRDefault="00EF2B1C" w:rsidP="00EF2B1C">
            <w:pPr>
              <w:pStyle w:val="Default"/>
              <w:rPr>
                <w:b/>
                <w:sz w:val="22"/>
                <w:szCs w:val="22"/>
              </w:rPr>
            </w:pPr>
            <w:r w:rsidRPr="0098473D">
              <w:rPr>
                <w:b/>
                <w:sz w:val="22"/>
                <w:szCs w:val="22"/>
              </w:rPr>
              <w:t xml:space="preserve">Outcomes for learners: They </w:t>
            </w:r>
          </w:p>
          <w:p w:rsidR="00EF2B1C" w:rsidRPr="0098473D" w:rsidRDefault="00EF2B1C" w:rsidP="00EF2B1C">
            <w:pPr>
              <w:pStyle w:val="Default"/>
              <w:numPr>
                <w:ilvl w:val="0"/>
                <w:numId w:val="20"/>
              </w:numPr>
              <w:rPr>
                <w:sz w:val="22"/>
                <w:szCs w:val="22"/>
              </w:rPr>
            </w:pPr>
            <w:r w:rsidRPr="0098473D">
              <w:rPr>
                <w:sz w:val="22"/>
                <w:szCs w:val="22"/>
              </w:rPr>
              <w:t>Co-operate effectively with each other and participate successfully in the community as a whole</w:t>
            </w:r>
          </w:p>
          <w:p w:rsidR="00EF2B1C" w:rsidRPr="0098473D" w:rsidRDefault="00EF2B1C" w:rsidP="00EF2B1C">
            <w:pPr>
              <w:pStyle w:val="Default"/>
              <w:numPr>
                <w:ilvl w:val="0"/>
                <w:numId w:val="20"/>
              </w:numPr>
              <w:rPr>
                <w:sz w:val="22"/>
                <w:szCs w:val="22"/>
              </w:rPr>
            </w:pPr>
            <w:r w:rsidRPr="0098473D">
              <w:rPr>
                <w:sz w:val="22"/>
                <w:szCs w:val="22"/>
              </w:rPr>
              <w:t>Develop the inter-personal skills necessary for  successful  relationships</w:t>
            </w:r>
          </w:p>
          <w:p w:rsidR="00EF2B1C" w:rsidRPr="0098473D" w:rsidRDefault="00EF2B1C" w:rsidP="00EF2B1C">
            <w:pPr>
              <w:pStyle w:val="Default"/>
              <w:numPr>
                <w:ilvl w:val="0"/>
                <w:numId w:val="20"/>
              </w:numPr>
              <w:rPr>
                <w:sz w:val="22"/>
                <w:szCs w:val="22"/>
              </w:rPr>
            </w:pPr>
            <w:r w:rsidRPr="0098473D">
              <w:rPr>
                <w:sz w:val="22"/>
                <w:szCs w:val="22"/>
              </w:rPr>
              <w:t>Exercise responsibility</w:t>
            </w:r>
          </w:p>
          <w:p w:rsidR="00EF2B1C" w:rsidRPr="0098473D" w:rsidRDefault="003945D4" w:rsidP="00EF2B1C">
            <w:pPr>
              <w:pStyle w:val="Default"/>
              <w:numPr>
                <w:ilvl w:val="0"/>
                <w:numId w:val="20"/>
              </w:numPr>
              <w:rPr>
                <w:sz w:val="22"/>
                <w:szCs w:val="22"/>
              </w:rPr>
            </w:pPr>
            <w:r w:rsidRPr="0098473D">
              <w:rPr>
                <w:sz w:val="22"/>
                <w:szCs w:val="22"/>
              </w:rPr>
              <w:t>Participate</w:t>
            </w:r>
            <w:r w:rsidR="00EF2B1C" w:rsidRPr="0098473D">
              <w:rPr>
                <w:sz w:val="22"/>
                <w:szCs w:val="22"/>
              </w:rPr>
              <w:t xml:space="preserve"> successfully as a  member of a group or team</w:t>
            </w:r>
          </w:p>
          <w:p w:rsidR="00EF2B1C" w:rsidRPr="0098473D" w:rsidRDefault="00EF2B1C" w:rsidP="00EF2B1C">
            <w:pPr>
              <w:pStyle w:val="Default"/>
              <w:numPr>
                <w:ilvl w:val="0"/>
                <w:numId w:val="20"/>
              </w:numPr>
              <w:rPr>
                <w:sz w:val="22"/>
                <w:szCs w:val="22"/>
              </w:rPr>
            </w:pPr>
            <w:r w:rsidRPr="0098473D">
              <w:rPr>
                <w:sz w:val="22"/>
                <w:szCs w:val="22"/>
              </w:rPr>
              <w:t xml:space="preserve">Show respect for people, living things, property </w:t>
            </w:r>
            <w:r w:rsidR="00D83839" w:rsidRPr="0098473D">
              <w:rPr>
                <w:sz w:val="22"/>
                <w:szCs w:val="22"/>
              </w:rPr>
              <w:t>and</w:t>
            </w:r>
            <w:r w:rsidRPr="0098473D">
              <w:rPr>
                <w:sz w:val="22"/>
                <w:szCs w:val="22"/>
              </w:rPr>
              <w:t xml:space="preserve"> the environment</w:t>
            </w:r>
          </w:p>
          <w:p w:rsidR="00EF2B1C" w:rsidRPr="0098473D" w:rsidRDefault="00EF2B1C" w:rsidP="00EF2B1C">
            <w:pPr>
              <w:pStyle w:val="Default"/>
              <w:numPr>
                <w:ilvl w:val="0"/>
                <w:numId w:val="20"/>
              </w:numPr>
              <w:rPr>
                <w:sz w:val="22"/>
                <w:szCs w:val="22"/>
              </w:rPr>
            </w:pPr>
            <w:r w:rsidRPr="0098473D">
              <w:rPr>
                <w:sz w:val="22"/>
                <w:szCs w:val="22"/>
              </w:rPr>
              <w:t>Relate well to others people’s social skills and personal qualities</w:t>
            </w:r>
          </w:p>
          <w:p w:rsidR="00EF2B1C" w:rsidRPr="0098473D" w:rsidRDefault="00EF2B1C" w:rsidP="00EF2B1C">
            <w:pPr>
              <w:pStyle w:val="Default"/>
              <w:numPr>
                <w:ilvl w:val="0"/>
                <w:numId w:val="20"/>
              </w:numPr>
              <w:rPr>
                <w:sz w:val="22"/>
                <w:szCs w:val="22"/>
              </w:rPr>
            </w:pPr>
            <w:r w:rsidRPr="0098473D">
              <w:rPr>
                <w:sz w:val="22"/>
                <w:szCs w:val="22"/>
              </w:rPr>
              <w:t xml:space="preserve">Accept others’ rights to hold d </w:t>
            </w:r>
            <w:r w:rsidR="003945D4" w:rsidRPr="0098473D">
              <w:rPr>
                <w:sz w:val="22"/>
                <w:szCs w:val="22"/>
              </w:rPr>
              <w:t>different</w:t>
            </w:r>
            <w:r w:rsidRPr="0098473D">
              <w:rPr>
                <w:sz w:val="22"/>
                <w:szCs w:val="22"/>
              </w:rPr>
              <w:t xml:space="preserve"> views/beliefs</w:t>
            </w:r>
          </w:p>
          <w:p w:rsidR="00EF2B1C" w:rsidRPr="0098473D" w:rsidRDefault="00EF2B1C" w:rsidP="00EF2B1C">
            <w:pPr>
              <w:pStyle w:val="Default"/>
              <w:numPr>
                <w:ilvl w:val="0"/>
                <w:numId w:val="20"/>
              </w:numPr>
              <w:rPr>
                <w:sz w:val="22"/>
                <w:szCs w:val="22"/>
              </w:rPr>
            </w:pPr>
            <w:r w:rsidRPr="0098473D">
              <w:rPr>
                <w:sz w:val="22"/>
                <w:szCs w:val="22"/>
              </w:rPr>
              <w:t xml:space="preserve">Respect others needs and </w:t>
            </w:r>
            <w:r w:rsidR="003945D4" w:rsidRPr="0098473D">
              <w:rPr>
                <w:sz w:val="22"/>
                <w:szCs w:val="22"/>
              </w:rPr>
              <w:t>interests</w:t>
            </w:r>
          </w:p>
          <w:p w:rsidR="00EF2B1C" w:rsidRPr="0098473D" w:rsidRDefault="00EF2B1C" w:rsidP="00EF2B1C">
            <w:pPr>
              <w:pStyle w:val="Default"/>
              <w:numPr>
                <w:ilvl w:val="0"/>
                <w:numId w:val="20"/>
              </w:numPr>
              <w:rPr>
                <w:sz w:val="22"/>
                <w:szCs w:val="22"/>
              </w:rPr>
            </w:pPr>
            <w:r w:rsidRPr="0098473D">
              <w:rPr>
                <w:sz w:val="22"/>
                <w:szCs w:val="22"/>
              </w:rPr>
              <w:t xml:space="preserve">Resolve conflicts </w:t>
            </w:r>
            <w:r w:rsidR="003945D4" w:rsidRPr="0098473D">
              <w:rPr>
                <w:sz w:val="22"/>
                <w:szCs w:val="22"/>
              </w:rPr>
              <w:t>appropriately</w:t>
            </w:r>
            <w:r w:rsidRPr="0098473D">
              <w:rPr>
                <w:sz w:val="22"/>
                <w:szCs w:val="22"/>
              </w:rPr>
              <w:t xml:space="preserve"> and seek consensus</w:t>
            </w:r>
          </w:p>
          <w:p w:rsidR="00EF2B1C" w:rsidRPr="0098473D" w:rsidRDefault="003945D4" w:rsidP="00EF2B1C">
            <w:pPr>
              <w:pStyle w:val="Default"/>
              <w:numPr>
                <w:ilvl w:val="0"/>
                <w:numId w:val="20"/>
              </w:numPr>
              <w:rPr>
                <w:sz w:val="22"/>
                <w:szCs w:val="22"/>
              </w:rPr>
            </w:pPr>
            <w:r w:rsidRPr="0098473D">
              <w:rPr>
                <w:sz w:val="22"/>
                <w:szCs w:val="22"/>
              </w:rPr>
              <w:t>Challenge</w:t>
            </w:r>
            <w:r w:rsidR="00EF2B1C" w:rsidRPr="0098473D">
              <w:rPr>
                <w:sz w:val="22"/>
                <w:szCs w:val="22"/>
              </w:rPr>
              <w:t xml:space="preserve">, when necessary and </w:t>
            </w:r>
            <w:r w:rsidRPr="0098473D">
              <w:rPr>
                <w:sz w:val="22"/>
                <w:szCs w:val="22"/>
              </w:rPr>
              <w:t>inappropriate</w:t>
            </w:r>
            <w:r w:rsidR="00EF2B1C" w:rsidRPr="0098473D">
              <w:rPr>
                <w:sz w:val="22"/>
                <w:szCs w:val="22"/>
              </w:rPr>
              <w:t xml:space="preserve"> ways, the values of a group or wider community</w:t>
            </w:r>
          </w:p>
          <w:p w:rsidR="00EF2B1C" w:rsidRPr="0098473D" w:rsidRDefault="00EF2B1C" w:rsidP="00EF2B1C">
            <w:pPr>
              <w:pStyle w:val="Default"/>
              <w:numPr>
                <w:ilvl w:val="0"/>
                <w:numId w:val="20"/>
              </w:numPr>
              <w:rPr>
                <w:sz w:val="22"/>
                <w:szCs w:val="22"/>
              </w:rPr>
            </w:pPr>
            <w:r w:rsidRPr="0098473D">
              <w:rPr>
                <w:sz w:val="22"/>
                <w:szCs w:val="22"/>
              </w:rPr>
              <w:t xml:space="preserve">Reflect on their own contribution to society and to the </w:t>
            </w:r>
            <w:r w:rsidR="00D83839" w:rsidRPr="0098473D">
              <w:rPr>
                <w:sz w:val="22"/>
                <w:szCs w:val="22"/>
              </w:rPr>
              <w:t>world</w:t>
            </w:r>
            <w:r w:rsidRPr="0098473D">
              <w:rPr>
                <w:sz w:val="22"/>
                <w:szCs w:val="22"/>
              </w:rPr>
              <w:t xml:space="preserve"> of work</w:t>
            </w:r>
          </w:p>
          <w:p w:rsidR="00EF2B1C" w:rsidRPr="0098473D" w:rsidRDefault="00EF2B1C" w:rsidP="00EF2B1C">
            <w:pPr>
              <w:pStyle w:val="Default"/>
              <w:numPr>
                <w:ilvl w:val="0"/>
                <w:numId w:val="20"/>
              </w:numPr>
              <w:rPr>
                <w:sz w:val="22"/>
                <w:szCs w:val="22"/>
              </w:rPr>
            </w:pPr>
            <w:r w:rsidRPr="0098473D">
              <w:rPr>
                <w:sz w:val="22"/>
                <w:szCs w:val="22"/>
              </w:rPr>
              <w:t xml:space="preserve">Benefit from advice offered by those in authority or counselling roles </w:t>
            </w:r>
          </w:p>
          <w:p w:rsidR="00EF2B1C" w:rsidRPr="0098473D" w:rsidRDefault="00EF2B1C" w:rsidP="00EF2B1C">
            <w:pPr>
              <w:pStyle w:val="Default"/>
              <w:numPr>
                <w:ilvl w:val="0"/>
                <w:numId w:val="20"/>
              </w:numPr>
              <w:rPr>
                <w:sz w:val="22"/>
                <w:szCs w:val="22"/>
              </w:rPr>
            </w:pPr>
            <w:r w:rsidRPr="0098473D">
              <w:rPr>
                <w:sz w:val="22"/>
                <w:szCs w:val="22"/>
              </w:rPr>
              <w:t xml:space="preserve">Appreciate the rights and responsibilities of </w:t>
            </w:r>
            <w:r w:rsidR="00D83839" w:rsidRPr="0098473D">
              <w:rPr>
                <w:sz w:val="22"/>
                <w:szCs w:val="22"/>
              </w:rPr>
              <w:t>individuals</w:t>
            </w:r>
            <w:r w:rsidRPr="0098473D">
              <w:rPr>
                <w:sz w:val="22"/>
                <w:szCs w:val="22"/>
              </w:rPr>
              <w:t xml:space="preserve"> within wider social settings</w:t>
            </w:r>
          </w:p>
          <w:p w:rsidR="00EF2B1C" w:rsidRPr="0098473D" w:rsidRDefault="003945D4" w:rsidP="00EF2B1C">
            <w:pPr>
              <w:pStyle w:val="Default"/>
              <w:numPr>
                <w:ilvl w:val="0"/>
                <w:numId w:val="20"/>
              </w:numPr>
              <w:rPr>
                <w:sz w:val="22"/>
                <w:szCs w:val="22"/>
              </w:rPr>
            </w:pPr>
            <w:r w:rsidRPr="0098473D">
              <w:rPr>
                <w:sz w:val="22"/>
                <w:szCs w:val="22"/>
              </w:rPr>
              <w:t>Participate</w:t>
            </w:r>
            <w:r w:rsidR="00EF2B1C" w:rsidRPr="0098473D">
              <w:rPr>
                <w:sz w:val="22"/>
                <w:szCs w:val="22"/>
              </w:rPr>
              <w:t xml:space="preserve"> in </w:t>
            </w:r>
            <w:r w:rsidRPr="0098473D">
              <w:rPr>
                <w:sz w:val="22"/>
                <w:szCs w:val="22"/>
              </w:rPr>
              <w:t>activities</w:t>
            </w:r>
            <w:r w:rsidR="00EF2B1C" w:rsidRPr="0098473D">
              <w:rPr>
                <w:sz w:val="22"/>
                <w:szCs w:val="22"/>
              </w:rPr>
              <w:t xml:space="preserve"> relevant to the community </w:t>
            </w:r>
          </w:p>
        </w:tc>
      </w:tr>
    </w:tbl>
    <w:p w:rsidR="00EF2B1C" w:rsidRPr="0098473D" w:rsidRDefault="00EF2B1C" w:rsidP="00950CE0">
      <w:pPr>
        <w:pStyle w:val="Default"/>
        <w:rPr>
          <w:sz w:val="22"/>
          <w:szCs w:val="22"/>
        </w:rPr>
      </w:pPr>
    </w:p>
    <w:p w:rsidR="003B0B7A" w:rsidRPr="0098473D" w:rsidRDefault="003B0B7A" w:rsidP="003B0B7A">
      <w:pPr>
        <w:autoSpaceDE w:val="0"/>
        <w:autoSpaceDN w:val="0"/>
        <w:adjustRightInd w:val="0"/>
        <w:spacing w:line="240" w:lineRule="auto"/>
        <w:rPr>
          <w:rFonts w:ascii="Arial" w:hAnsi="Arial" w:cs="Arial"/>
          <w:color w:val="000000"/>
        </w:rPr>
      </w:pPr>
      <w:r w:rsidRPr="0098473D">
        <w:rPr>
          <w:rFonts w:ascii="Arial" w:hAnsi="Arial" w:cs="Arial"/>
          <w:color w:val="000000"/>
        </w:rPr>
        <w:t xml:space="preserve">Our school </w:t>
      </w:r>
      <w:r w:rsidR="003945D4" w:rsidRPr="0098473D">
        <w:rPr>
          <w:rFonts w:ascii="Arial" w:hAnsi="Arial" w:cs="Arial"/>
          <w:color w:val="000000"/>
        </w:rPr>
        <w:t xml:space="preserve">develops pupil social </w:t>
      </w:r>
      <w:r w:rsidR="00906E43" w:rsidRPr="0098473D">
        <w:rPr>
          <w:rFonts w:ascii="Arial" w:hAnsi="Arial" w:cs="Arial"/>
          <w:color w:val="000000"/>
        </w:rPr>
        <w:t>experiences by</w:t>
      </w:r>
      <w:r w:rsidRPr="0098473D">
        <w:rPr>
          <w:rFonts w:ascii="Arial" w:hAnsi="Arial" w:cs="Arial"/>
          <w:color w:val="000000"/>
        </w:rPr>
        <w:t xml:space="preserve">: </w:t>
      </w:r>
    </w:p>
    <w:p w:rsidR="003B0B7A" w:rsidRPr="0098473D" w:rsidRDefault="003B0B7A" w:rsidP="003B0B7A">
      <w:pPr>
        <w:autoSpaceDE w:val="0"/>
        <w:autoSpaceDN w:val="0"/>
        <w:adjustRightInd w:val="0"/>
        <w:spacing w:line="240" w:lineRule="auto"/>
        <w:rPr>
          <w:rFonts w:ascii="Arial" w:hAnsi="Arial" w:cs="Arial"/>
          <w:color w:val="000000"/>
        </w:rPr>
      </w:pPr>
      <w:r w:rsidRPr="0098473D">
        <w:rPr>
          <w:rFonts w:ascii="Arial" w:hAnsi="Arial" w:cs="Arial"/>
          <w:color w:val="000000"/>
        </w:rPr>
        <w:t xml:space="preserve">•Identifying key values and principles on which school and community life is </w:t>
      </w:r>
    </w:p>
    <w:p w:rsidR="003B0B7A" w:rsidRPr="0098473D" w:rsidRDefault="003B0B7A" w:rsidP="003B0B7A">
      <w:pPr>
        <w:autoSpaceDE w:val="0"/>
        <w:autoSpaceDN w:val="0"/>
        <w:adjustRightInd w:val="0"/>
        <w:spacing w:line="240" w:lineRule="auto"/>
        <w:rPr>
          <w:rFonts w:ascii="Arial" w:hAnsi="Arial" w:cs="Arial"/>
          <w:color w:val="000000"/>
        </w:rPr>
      </w:pPr>
      <w:r w:rsidRPr="0098473D">
        <w:rPr>
          <w:rFonts w:ascii="Arial" w:hAnsi="Arial" w:cs="Arial"/>
          <w:color w:val="000000"/>
        </w:rPr>
        <w:t xml:space="preserve">based </w:t>
      </w:r>
    </w:p>
    <w:p w:rsidR="003B0B7A" w:rsidRPr="0098473D" w:rsidRDefault="003B0B7A" w:rsidP="003B0B7A">
      <w:pPr>
        <w:autoSpaceDE w:val="0"/>
        <w:autoSpaceDN w:val="0"/>
        <w:adjustRightInd w:val="0"/>
        <w:spacing w:line="240" w:lineRule="auto"/>
        <w:rPr>
          <w:rFonts w:ascii="Arial" w:hAnsi="Arial" w:cs="Arial"/>
          <w:color w:val="000000"/>
        </w:rPr>
      </w:pPr>
      <w:r w:rsidRPr="0098473D">
        <w:rPr>
          <w:rFonts w:ascii="Arial" w:hAnsi="Arial" w:cs="Arial"/>
          <w:color w:val="000000"/>
        </w:rPr>
        <w:t xml:space="preserve">•Fostering a sense of community, with common, inclusive values </w:t>
      </w:r>
    </w:p>
    <w:p w:rsidR="003B0B7A" w:rsidRPr="0098473D" w:rsidRDefault="003B0B7A" w:rsidP="003B0B7A">
      <w:pPr>
        <w:autoSpaceDE w:val="0"/>
        <w:autoSpaceDN w:val="0"/>
        <w:adjustRightInd w:val="0"/>
        <w:spacing w:line="240" w:lineRule="auto"/>
        <w:rPr>
          <w:rFonts w:ascii="Arial" w:hAnsi="Arial" w:cs="Arial"/>
          <w:color w:val="000000"/>
        </w:rPr>
      </w:pPr>
      <w:r w:rsidRPr="0098473D">
        <w:rPr>
          <w:rFonts w:ascii="Arial" w:hAnsi="Arial" w:cs="Arial"/>
          <w:color w:val="000000"/>
        </w:rPr>
        <w:t xml:space="preserve">•Promoting racial, religious and other forms of equality </w:t>
      </w:r>
    </w:p>
    <w:p w:rsidR="003B0B7A" w:rsidRPr="0098473D" w:rsidRDefault="003B0B7A" w:rsidP="003B0B7A">
      <w:pPr>
        <w:autoSpaceDE w:val="0"/>
        <w:autoSpaceDN w:val="0"/>
        <w:adjustRightInd w:val="0"/>
        <w:spacing w:line="240" w:lineRule="auto"/>
        <w:rPr>
          <w:rFonts w:ascii="Arial" w:hAnsi="Arial" w:cs="Arial"/>
          <w:color w:val="000000"/>
        </w:rPr>
      </w:pPr>
      <w:r w:rsidRPr="0098473D">
        <w:rPr>
          <w:rFonts w:ascii="Arial" w:hAnsi="Arial" w:cs="Arial"/>
          <w:color w:val="000000"/>
        </w:rPr>
        <w:t xml:space="preserve">•Encouraging pupils to work co-operatively </w:t>
      </w:r>
    </w:p>
    <w:p w:rsidR="003B0B7A" w:rsidRPr="0098473D" w:rsidRDefault="003B0B7A" w:rsidP="003B0B7A">
      <w:pPr>
        <w:autoSpaceDE w:val="0"/>
        <w:autoSpaceDN w:val="0"/>
        <w:adjustRightInd w:val="0"/>
        <w:spacing w:line="240" w:lineRule="auto"/>
        <w:rPr>
          <w:rFonts w:ascii="Arial" w:hAnsi="Arial" w:cs="Arial"/>
          <w:color w:val="000000"/>
        </w:rPr>
      </w:pPr>
      <w:r w:rsidRPr="0098473D">
        <w:rPr>
          <w:rFonts w:ascii="Arial" w:hAnsi="Arial" w:cs="Arial"/>
          <w:color w:val="000000"/>
        </w:rPr>
        <w:t xml:space="preserve">•Encouraging pupils to recognise and respect social differences and similarities </w:t>
      </w:r>
    </w:p>
    <w:p w:rsidR="003B0B7A" w:rsidRPr="0098473D" w:rsidRDefault="003B0B7A" w:rsidP="003B0B7A">
      <w:pPr>
        <w:autoSpaceDE w:val="0"/>
        <w:autoSpaceDN w:val="0"/>
        <w:adjustRightInd w:val="0"/>
        <w:spacing w:line="240" w:lineRule="auto"/>
        <w:rPr>
          <w:rFonts w:ascii="Arial" w:hAnsi="Arial" w:cs="Arial"/>
          <w:color w:val="000000"/>
        </w:rPr>
      </w:pPr>
      <w:r w:rsidRPr="0098473D">
        <w:rPr>
          <w:rFonts w:ascii="Arial" w:hAnsi="Arial" w:cs="Arial"/>
          <w:color w:val="000000"/>
        </w:rPr>
        <w:t xml:space="preserve">•Providing positive experiences to reinforce our values as a school community –for example, through assemblies, team building activities, residential experiences, </w:t>
      </w:r>
      <w:r w:rsidR="007F1310" w:rsidRPr="0098473D">
        <w:rPr>
          <w:rFonts w:ascii="Arial" w:hAnsi="Arial" w:cs="Arial"/>
          <w:color w:val="000000"/>
        </w:rPr>
        <w:t>and school</w:t>
      </w:r>
      <w:r w:rsidRPr="0098473D">
        <w:rPr>
          <w:rFonts w:ascii="Arial" w:hAnsi="Arial" w:cs="Arial"/>
          <w:color w:val="000000"/>
        </w:rPr>
        <w:t xml:space="preserve"> productions </w:t>
      </w:r>
    </w:p>
    <w:p w:rsidR="003B0B7A" w:rsidRPr="0098473D" w:rsidRDefault="003B0B7A" w:rsidP="003B0B7A">
      <w:pPr>
        <w:autoSpaceDE w:val="0"/>
        <w:autoSpaceDN w:val="0"/>
        <w:adjustRightInd w:val="0"/>
        <w:spacing w:line="240" w:lineRule="auto"/>
        <w:rPr>
          <w:rFonts w:ascii="Arial" w:hAnsi="Arial" w:cs="Arial"/>
          <w:color w:val="000000"/>
        </w:rPr>
      </w:pPr>
      <w:r w:rsidRPr="0098473D">
        <w:rPr>
          <w:rFonts w:ascii="Arial" w:hAnsi="Arial" w:cs="Arial"/>
          <w:color w:val="000000"/>
        </w:rPr>
        <w:t xml:space="preserve">•Helping pupils develop personal qualities, which are valued in a civilised society, for example, thoughtfulness, honesty, </w:t>
      </w:r>
      <w:r w:rsidR="007F1310" w:rsidRPr="0098473D">
        <w:rPr>
          <w:rFonts w:ascii="Arial" w:hAnsi="Arial" w:cs="Arial"/>
          <w:color w:val="000000"/>
        </w:rPr>
        <w:t>and respect</w:t>
      </w:r>
      <w:r w:rsidRPr="0098473D">
        <w:rPr>
          <w:rFonts w:ascii="Arial" w:hAnsi="Arial" w:cs="Arial"/>
          <w:color w:val="000000"/>
        </w:rPr>
        <w:t xml:space="preserve"> for difference, moral </w:t>
      </w:r>
    </w:p>
    <w:p w:rsidR="003B0B7A" w:rsidRPr="0098473D" w:rsidRDefault="003B0B7A" w:rsidP="003B0B7A">
      <w:pPr>
        <w:autoSpaceDE w:val="0"/>
        <w:autoSpaceDN w:val="0"/>
        <w:adjustRightInd w:val="0"/>
        <w:spacing w:line="240" w:lineRule="auto"/>
        <w:rPr>
          <w:rFonts w:ascii="Arial" w:hAnsi="Arial" w:cs="Arial"/>
          <w:color w:val="000000"/>
        </w:rPr>
      </w:pPr>
      <w:r w:rsidRPr="0098473D">
        <w:rPr>
          <w:rFonts w:ascii="Arial" w:hAnsi="Arial" w:cs="Arial"/>
          <w:color w:val="000000"/>
        </w:rPr>
        <w:t xml:space="preserve">principles, independence, interdependence, self-respect and awareness </w:t>
      </w:r>
    </w:p>
    <w:p w:rsidR="003B0B7A" w:rsidRPr="0098473D" w:rsidRDefault="003B0B7A" w:rsidP="003B0B7A">
      <w:pPr>
        <w:autoSpaceDE w:val="0"/>
        <w:autoSpaceDN w:val="0"/>
        <w:adjustRightInd w:val="0"/>
        <w:spacing w:line="240" w:lineRule="auto"/>
        <w:rPr>
          <w:rFonts w:ascii="Arial" w:hAnsi="Arial" w:cs="Arial"/>
          <w:color w:val="000000"/>
        </w:rPr>
      </w:pPr>
      <w:r w:rsidRPr="0098473D">
        <w:rPr>
          <w:rFonts w:ascii="Arial" w:hAnsi="Arial" w:cs="Arial"/>
          <w:color w:val="000000"/>
        </w:rPr>
        <w:t xml:space="preserve">of others’ needs </w:t>
      </w:r>
    </w:p>
    <w:p w:rsidR="003B0B7A" w:rsidRPr="0098473D" w:rsidRDefault="003B0B7A" w:rsidP="003B0B7A">
      <w:pPr>
        <w:autoSpaceDE w:val="0"/>
        <w:autoSpaceDN w:val="0"/>
        <w:adjustRightInd w:val="0"/>
        <w:spacing w:line="240" w:lineRule="auto"/>
        <w:rPr>
          <w:rFonts w:ascii="Arial" w:hAnsi="Arial" w:cs="Arial"/>
          <w:color w:val="000000"/>
        </w:rPr>
      </w:pPr>
      <w:r w:rsidRPr="0098473D">
        <w:rPr>
          <w:rFonts w:ascii="Arial" w:hAnsi="Arial" w:cs="Arial"/>
          <w:color w:val="000000"/>
        </w:rPr>
        <w:t xml:space="preserve">•Providing opportunities for engaging in the democratic process and participating in community life </w:t>
      </w:r>
    </w:p>
    <w:p w:rsidR="003B0B7A" w:rsidRPr="0098473D" w:rsidRDefault="003B0B7A" w:rsidP="003B0B7A">
      <w:pPr>
        <w:autoSpaceDE w:val="0"/>
        <w:autoSpaceDN w:val="0"/>
        <w:adjustRightInd w:val="0"/>
        <w:spacing w:line="240" w:lineRule="auto"/>
        <w:rPr>
          <w:rFonts w:ascii="Arial" w:hAnsi="Arial" w:cs="Arial"/>
          <w:color w:val="000000"/>
        </w:rPr>
      </w:pPr>
      <w:r w:rsidRPr="0098473D">
        <w:rPr>
          <w:rFonts w:ascii="Arial" w:hAnsi="Arial" w:cs="Arial"/>
          <w:color w:val="000000"/>
        </w:rPr>
        <w:t xml:space="preserve">•Providing opportunities for pupils to exercise leadership and responsibility </w:t>
      </w:r>
    </w:p>
    <w:p w:rsidR="003B0B7A" w:rsidRPr="0098473D" w:rsidRDefault="003B0B7A" w:rsidP="003B0B7A">
      <w:pPr>
        <w:autoSpaceDE w:val="0"/>
        <w:autoSpaceDN w:val="0"/>
        <w:adjustRightInd w:val="0"/>
        <w:spacing w:line="240" w:lineRule="auto"/>
        <w:rPr>
          <w:rFonts w:ascii="Arial" w:hAnsi="Arial" w:cs="Arial"/>
          <w:color w:val="000000"/>
        </w:rPr>
      </w:pPr>
      <w:r w:rsidRPr="0098473D">
        <w:rPr>
          <w:rFonts w:ascii="Arial" w:hAnsi="Arial" w:cs="Arial"/>
          <w:color w:val="000000"/>
        </w:rPr>
        <w:t xml:space="preserve">•Providing positive and effective links with the world of work and the wider </w:t>
      </w:r>
    </w:p>
    <w:p w:rsidR="003B0B7A" w:rsidRDefault="003B0B7A" w:rsidP="003B0B7A">
      <w:pPr>
        <w:pStyle w:val="Default"/>
        <w:rPr>
          <w:sz w:val="22"/>
          <w:szCs w:val="22"/>
        </w:rPr>
      </w:pPr>
      <w:r w:rsidRPr="0098473D">
        <w:rPr>
          <w:sz w:val="22"/>
          <w:szCs w:val="22"/>
        </w:rPr>
        <w:t>Community</w:t>
      </w:r>
    </w:p>
    <w:p w:rsidR="00906E43" w:rsidRPr="0098473D" w:rsidRDefault="00906E43" w:rsidP="003B0B7A">
      <w:pPr>
        <w:pStyle w:val="Default"/>
        <w:rPr>
          <w:sz w:val="22"/>
          <w:szCs w:val="22"/>
        </w:rPr>
      </w:pPr>
      <w:r>
        <w:rPr>
          <w:sz w:val="22"/>
          <w:szCs w:val="22"/>
        </w:rPr>
        <w:t>Monitoring in simple and effective ways the success of what is provided.</w:t>
      </w:r>
    </w:p>
    <w:p w:rsidR="003B0B7A" w:rsidRPr="0098473D" w:rsidRDefault="003B0B7A" w:rsidP="003B0B7A">
      <w:pPr>
        <w:pStyle w:val="Default"/>
        <w:rPr>
          <w:sz w:val="22"/>
          <w:szCs w:val="22"/>
        </w:rPr>
      </w:pPr>
    </w:p>
    <w:tbl>
      <w:tblPr>
        <w:tblStyle w:val="TableGrid"/>
        <w:tblW w:w="0" w:type="auto"/>
        <w:tblLook w:val="04A0" w:firstRow="1" w:lastRow="0" w:firstColumn="1" w:lastColumn="0" w:noHBand="0" w:noVBand="1"/>
      </w:tblPr>
      <w:tblGrid>
        <w:gridCol w:w="4621"/>
        <w:gridCol w:w="4621"/>
      </w:tblGrid>
      <w:tr w:rsidR="003B0B7A" w:rsidRPr="0098473D" w:rsidTr="003B0B7A">
        <w:tc>
          <w:tcPr>
            <w:tcW w:w="9242" w:type="dxa"/>
            <w:gridSpan w:val="2"/>
          </w:tcPr>
          <w:p w:rsidR="003B0B7A" w:rsidRPr="0098473D" w:rsidRDefault="003B0B7A" w:rsidP="007F1310">
            <w:pPr>
              <w:pStyle w:val="Default"/>
              <w:jc w:val="center"/>
              <w:rPr>
                <w:sz w:val="22"/>
                <w:szCs w:val="22"/>
              </w:rPr>
            </w:pPr>
            <w:r w:rsidRPr="0098473D">
              <w:rPr>
                <w:b/>
                <w:bCs/>
                <w:sz w:val="22"/>
                <w:szCs w:val="22"/>
              </w:rPr>
              <w:t>Cultural Development</w:t>
            </w:r>
          </w:p>
          <w:p w:rsidR="003B0B7A" w:rsidRPr="0098473D" w:rsidRDefault="007F1310" w:rsidP="007F1310">
            <w:pPr>
              <w:pStyle w:val="Default"/>
              <w:jc w:val="center"/>
              <w:rPr>
                <w:i/>
                <w:sz w:val="22"/>
                <w:szCs w:val="22"/>
              </w:rPr>
            </w:pPr>
            <w:r w:rsidRPr="0098473D">
              <w:rPr>
                <w:i/>
                <w:sz w:val="22"/>
                <w:szCs w:val="22"/>
              </w:rPr>
              <w:t>Why do some people do things differently? How do other people live?</w:t>
            </w:r>
          </w:p>
          <w:p w:rsidR="007F1310" w:rsidRPr="0098473D" w:rsidRDefault="007F1310" w:rsidP="007F1310">
            <w:pPr>
              <w:pStyle w:val="Default"/>
              <w:jc w:val="center"/>
              <w:rPr>
                <w:i/>
                <w:sz w:val="22"/>
                <w:szCs w:val="22"/>
              </w:rPr>
            </w:pPr>
            <w:r w:rsidRPr="0098473D">
              <w:rPr>
                <w:i/>
                <w:sz w:val="22"/>
                <w:szCs w:val="22"/>
              </w:rPr>
              <w:t xml:space="preserve">What can I learn from the culture and history of others? </w:t>
            </w:r>
          </w:p>
        </w:tc>
      </w:tr>
      <w:tr w:rsidR="003B0B7A" w:rsidRPr="0098473D" w:rsidTr="003B0B7A">
        <w:tc>
          <w:tcPr>
            <w:tcW w:w="4621" w:type="dxa"/>
          </w:tcPr>
          <w:p w:rsidR="003B0B7A" w:rsidRPr="0098473D" w:rsidRDefault="003B0B7A" w:rsidP="003B0B7A">
            <w:pPr>
              <w:pStyle w:val="Default"/>
              <w:rPr>
                <w:sz w:val="22"/>
                <w:szCs w:val="22"/>
              </w:rPr>
            </w:pPr>
            <w:r w:rsidRPr="0098473D">
              <w:rPr>
                <w:b/>
                <w:bCs/>
                <w:sz w:val="22"/>
                <w:szCs w:val="22"/>
              </w:rPr>
              <w:t xml:space="preserve">Provision </w:t>
            </w:r>
          </w:p>
          <w:p w:rsidR="003B0B7A" w:rsidRPr="0098473D" w:rsidRDefault="003B0B7A" w:rsidP="003B0B7A">
            <w:pPr>
              <w:pStyle w:val="Default"/>
              <w:rPr>
                <w:sz w:val="22"/>
                <w:szCs w:val="22"/>
              </w:rPr>
            </w:pPr>
          </w:p>
        </w:tc>
        <w:tc>
          <w:tcPr>
            <w:tcW w:w="4621" w:type="dxa"/>
          </w:tcPr>
          <w:p w:rsidR="003B0B7A" w:rsidRPr="0098473D" w:rsidRDefault="003B0B7A" w:rsidP="003B0B7A">
            <w:pPr>
              <w:pStyle w:val="Default"/>
              <w:rPr>
                <w:sz w:val="22"/>
                <w:szCs w:val="22"/>
              </w:rPr>
            </w:pPr>
            <w:r w:rsidRPr="0098473D">
              <w:rPr>
                <w:b/>
                <w:bCs/>
                <w:sz w:val="22"/>
                <w:szCs w:val="22"/>
              </w:rPr>
              <w:t xml:space="preserve">How it is evidenced </w:t>
            </w:r>
          </w:p>
          <w:p w:rsidR="003B0B7A" w:rsidRPr="0098473D" w:rsidRDefault="003B0B7A" w:rsidP="003B0B7A">
            <w:pPr>
              <w:pStyle w:val="Default"/>
              <w:rPr>
                <w:sz w:val="22"/>
                <w:szCs w:val="22"/>
              </w:rPr>
            </w:pPr>
          </w:p>
        </w:tc>
      </w:tr>
      <w:tr w:rsidR="003B0B7A" w:rsidRPr="0098473D" w:rsidTr="003B0B7A">
        <w:tc>
          <w:tcPr>
            <w:tcW w:w="4621" w:type="dxa"/>
          </w:tcPr>
          <w:p w:rsidR="003B0B7A" w:rsidRPr="0098473D" w:rsidRDefault="00EC187E" w:rsidP="003B0B7A">
            <w:pPr>
              <w:pStyle w:val="Default"/>
              <w:rPr>
                <w:sz w:val="22"/>
                <w:szCs w:val="22"/>
              </w:rPr>
            </w:pPr>
            <w:r w:rsidRPr="0098473D">
              <w:rPr>
                <w:sz w:val="22"/>
                <w:szCs w:val="22"/>
              </w:rPr>
              <w:t xml:space="preserve">Range of </w:t>
            </w:r>
            <w:r w:rsidR="003B0B7A" w:rsidRPr="0098473D">
              <w:rPr>
                <w:sz w:val="22"/>
                <w:szCs w:val="22"/>
              </w:rPr>
              <w:t xml:space="preserve">School Visits </w:t>
            </w:r>
            <w:r w:rsidRPr="0098473D">
              <w:rPr>
                <w:sz w:val="22"/>
                <w:szCs w:val="22"/>
              </w:rPr>
              <w:t>– on Island</w:t>
            </w:r>
          </w:p>
          <w:p w:rsidR="003B0B7A" w:rsidRPr="0098473D" w:rsidRDefault="003B0B7A" w:rsidP="003B0B7A">
            <w:pPr>
              <w:pStyle w:val="Default"/>
              <w:rPr>
                <w:sz w:val="22"/>
                <w:szCs w:val="22"/>
              </w:rPr>
            </w:pPr>
            <w:r w:rsidRPr="0098473D">
              <w:rPr>
                <w:sz w:val="22"/>
                <w:szCs w:val="22"/>
              </w:rPr>
              <w:t xml:space="preserve">Participation in the Arts </w:t>
            </w:r>
          </w:p>
          <w:p w:rsidR="003B0B7A" w:rsidRPr="0098473D" w:rsidRDefault="003B0B7A" w:rsidP="003B0B7A">
            <w:pPr>
              <w:pStyle w:val="Default"/>
              <w:rPr>
                <w:sz w:val="22"/>
                <w:szCs w:val="22"/>
              </w:rPr>
            </w:pPr>
            <w:r w:rsidRPr="0098473D">
              <w:rPr>
                <w:sz w:val="22"/>
                <w:szCs w:val="22"/>
              </w:rPr>
              <w:t xml:space="preserve">Arts Curriculum </w:t>
            </w:r>
          </w:p>
          <w:p w:rsidR="003B0B7A" w:rsidRPr="0098473D" w:rsidRDefault="003B0B7A" w:rsidP="003B0B7A">
            <w:pPr>
              <w:pStyle w:val="Default"/>
              <w:rPr>
                <w:sz w:val="22"/>
                <w:szCs w:val="22"/>
              </w:rPr>
            </w:pPr>
            <w:r w:rsidRPr="0098473D">
              <w:rPr>
                <w:sz w:val="22"/>
                <w:szCs w:val="22"/>
              </w:rPr>
              <w:t xml:space="preserve">MFL </w:t>
            </w:r>
          </w:p>
          <w:p w:rsidR="00EC187E" w:rsidRPr="0098473D" w:rsidRDefault="00EC187E" w:rsidP="003B0B7A">
            <w:pPr>
              <w:pStyle w:val="Default"/>
              <w:rPr>
                <w:sz w:val="22"/>
                <w:szCs w:val="22"/>
              </w:rPr>
            </w:pPr>
            <w:r w:rsidRPr="0098473D">
              <w:rPr>
                <w:sz w:val="22"/>
                <w:szCs w:val="22"/>
              </w:rPr>
              <w:t>Jersey aspects embedded in cross-curricular planning</w:t>
            </w:r>
          </w:p>
        </w:tc>
        <w:tc>
          <w:tcPr>
            <w:tcW w:w="4621" w:type="dxa"/>
          </w:tcPr>
          <w:p w:rsidR="003B0B7A" w:rsidRPr="0098473D" w:rsidRDefault="003B0B7A" w:rsidP="003B0B7A">
            <w:pPr>
              <w:pStyle w:val="Default"/>
              <w:rPr>
                <w:sz w:val="22"/>
                <w:szCs w:val="22"/>
              </w:rPr>
            </w:pPr>
            <w:r w:rsidRPr="0098473D">
              <w:rPr>
                <w:sz w:val="22"/>
                <w:szCs w:val="22"/>
              </w:rPr>
              <w:t xml:space="preserve">School visits to museums, galleries, concerts, theatre visits </w:t>
            </w:r>
          </w:p>
          <w:p w:rsidR="003B0B7A" w:rsidRPr="0098473D" w:rsidRDefault="003B0B7A" w:rsidP="003B0B7A">
            <w:pPr>
              <w:pStyle w:val="Default"/>
              <w:rPr>
                <w:sz w:val="22"/>
                <w:szCs w:val="22"/>
              </w:rPr>
            </w:pPr>
            <w:r w:rsidRPr="0098473D">
              <w:rPr>
                <w:sz w:val="22"/>
                <w:szCs w:val="22"/>
              </w:rPr>
              <w:t xml:space="preserve">Meeting authors </w:t>
            </w:r>
          </w:p>
          <w:p w:rsidR="003B0B7A" w:rsidRPr="0098473D" w:rsidRDefault="003B0B7A" w:rsidP="003B0B7A">
            <w:pPr>
              <w:pStyle w:val="Default"/>
              <w:rPr>
                <w:sz w:val="22"/>
                <w:szCs w:val="22"/>
              </w:rPr>
            </w:pPr>
            <w:r w:rsidRPr="0098473D">
              <w:rPr>
                <w:sz w:val="22"/>
                <w:szCs w:val="22"/>
              </w:rPr>
              <w:t xml:space="preserve">Opportunities to take part in school productions /Performances </w:t>
            </w:r>
          </w:p>
          <w:p w:rsidR="003B0B7A" w:rsidRPr="0098473D" w:rsidRDefault="003B0B7A" w:rsidP="003B0B7A">
            <w:pPr>
              <w:pStyle w:val="Default"/>
              <w:rPr>
                <w:sz w:val="22"/>
                <w:szCs w:val="22"/>
              </w:rPr>
            </w:pPr>
            <w:r w:rsidRPr="0098473D">
              <w:rPr>
                <w:sz w:val="22"/>
                <w:szCs w:val="22"/>
              </w:rPr>
              <w:t xml:space="preserve">Singing teaching for year </w:t>
            </w:r>
            <w:r w:rsidR="00EC187E" w:rsidRPr="0098473D">
              <w:rPr>
                <w:sz w:val="22"/>
                <w:szCs w:val="22"/>
              </w:rPr>
              <w:t xml:space="preserve">all year groups </w:t>
            </w:r>
          </w:p>
          <w:p w:rsidR="003B0B7A" w:rsidRPr="0098473D" w:rsidRDefault="003B0B7A" w:rsidP="003B0B7A">
            <w:pPr>
              <w:pStyle w:val="Default"/>
              <w:rPr>
                <w:sz w:val="22"/>
                <w:szCs w:val="22"/>
              </w:rPr>
            </w:pPr>
            <w:r w:rsidRPr="0098473D">
              <w:rPr>
                <w:sz w:val="22"/>
                <w:szCs w:val="22"/>
              </w:rPr>
              <w:t xml:space="preserve">Opportunities for individual instrumental lessons </w:t>
            </w:r>
          </w:p>
          <w:p w:rsidR="003B0B7A" w:rsidRPr="0098473D" w:rsidRDefault="003B0B7A" w:rsidP="003B0B7A">
            <w:pPr>
              <w:pStyle w:val="Default"/>
              <w:rPr>
                <w:sz w:val="22"/>
                <w:szCs w:val="22"/>
              </w:rPr>
            </w:pPr>
            <w:r w:rsidRPr="0098473D">
              <w:rPr>
                <w:sz w:val="22"/>
                <w:szCs w:val="22"/>
              </w:rPr>
              <w:t xml:space="preserve">Visits from people of different cultures </w:t>
            </w:r>
          </w:p>
          <w:p w:rsidR="003B0B7A" w:rsidRPr="0098473D" w:rsidRDefault="003B0B7A" w:rsidP="003B0B7A">
            <w:pPr>
              <w:pStyle w:val="Default"/>
              <w:rPr>
                <w:sz w:val="22"/>
                <w:szCs w:val="22"/>
              </w:rPr>
            </w:pPr>
            <w:r w:rsidRPr="0098473D">
              <w:rPr>
                <w:sz w:val="22"/>
                <w:szCs w:val="22"/>
              </w:rPr>
              <w:t xml:space="preserve">MFL teaching </w:t>
            </w:r>
          </w:p>
          <w:p w:rsidR="003B0B7A" w:rsidRPr="0098473D" w:rsidRDefault="00EC187E" w:rsidP="003B0B7A">
            <w:pPr>
              <w:pStyle w:val="Default"/>
              <w:rPr>
                <w:sz w:val="22"/>
                <w:szCs w:val="22"/>
              </w:rPr>
            </w:pPr>
            <w:r w:rsidRPr="0098473D">
              <w:rPr>
                <w:sz w:val="22"/>
                <w:szCs w:val="22"/>
              </w:rPr>
              <w:t xml:space="preserve">Afterschool Portuguese </w:t>
            </w:r>
            <w:r w:rsidR="003B0B7A" w:rsidRPr="0098473D">
              <w:rPr>
                <w:sz w:val="22"/>
                <w:szCs w:val="22"/>
              </w:rPr>
              <w:t xml:space="preserve">Club </w:t>
            </w:r>
          </w:p>
          <w:p w:rsidR="003B0B7A" w:rsidRPr="0098473D" w:rsidRDefault="003B0B7A" w:rsidP="003B0B7A">
            <w:pPr>
              <w:pStyle w:val="Default"/>
              <w:rPr>
                <w:sz w:val="22"/>
                <w:szCs w:val="22"/>
              </w:rPr>
            </w:pPr>
            <w:r w:rsidRPr="0098473D">
              <w:rPr>
                <w:sz w:val="22"/>
                <w:szCs w:val="22"/>
              </w:rPr>
              <w:t>Sports Day</w:t>
            </w:r>
          </w:p>
          <w:p w:rsidR="00EC187E" w:rsidRPr="0098473D" w:rsidRDefault="00EC187E" w:rsidP="003B0B7A">
            <w:pPr>
              <w:pStyle w:val="Default"/>
              <w:rPr>
                <w:sz w:val="22"/>
                <w:szCs w:val="22"/>
              </w:rPr>
            </w:pPr>
            <w:r w:rsidRPr="0098473D">
              <w:rPr>
                <w:sz w:val="22"/>
                <w:szCs w:val="22"/>
              </w:rPr>
              <w:t xml:space="preserve">Jerriais sessions </w:t>
            </w:r>
          </w:p>
          <w:p w:rsidR="00EC187E" w:rsidRPr="0098473D" w:rsidRDefault="00EC187E" w:rsidP="003B0B7A">
            <w:pPr>
              <w:pStyle w:val="Default"/>
              <w:rPr>
                <w:sz w:val="22"/>
                <w:szCs w:val="22"/>
              </w:rPr>
            </w:pPr>
          </w:p>
        </w:tc>
      </w:tr>
      <w:tr w:rsidR="003945D4" w:rsidRPr="0098473D" w:rsidTr="003945D4">
        <w:tc>
          <w:tcPr>
            <w:tcW w:w="9242" w:type="dxa"/>
            <w:gridSpan w:val="2"/>
          </w:tcPr>
          <w:p w:rsidR="003945D4" w:rsidRPr="0098473D" w:rsidRDefault="003945D4" w:rsidP="003945D4">
            <w:pPr>
              <w:pStyle w:val="Default"/>
              <w:rPr>
                <w:b/>
                <w:sz w:val="22"/>
                <w:szCs w:val="22"/>
              </w:rPr>
            </w:pPr>
            <w:r w:rsidRPr="0098473D">
              <w:rPr>
                <w:b/>
                <w:sz w:val="22"/>
                <w:szCs w:val="22"/>
              </w:rPr>
              <w:t xml:space="preserve">Outcomes for learners: They </w:t>
            </w:r>
          </w:p>
          <w:p w:rsidR="003945D4" w:rsidRPr="0098473D" w:rsidRDefault="003945D4" w:rsidP="003945D4">
            <w:pPr>
              <w:pStyle w:val="Default"/>
              <w:numPr>
                <w:ilvl w:val="0"/>
                <w:numId w:val="21"/>
              </w:numPr>
              <w:rPr>
                <w:sz w:val="22"/>
                <w:szCs w:val="22"/>
              </w:rPr>
            </w:pPr>
            <w:r w:rsidRPr="0098473D">
              <w:rPr>
                <w:sz w:val="22"/>
                <w:szCs w:val="22"/>
              </w:rPr>
              <w:t>Understand that culture are always changing and quip learners to cope with change</w:t>
            </w:r>
          </w:p>
          <w:p w:rsidR="003945D4" w:rsidRPr="0098473D" w:rsidRDefault="003945D4" w:rsidP="003945D4">
            <w:pPr>
              <w:pStyle w:val="Default"/>
              <w:numPr>
                <w:ilvl w:val="0"/>
                <w:numId w:val="21"/>
              </w:numPr>
              <w:rPr>
                <w:sz w:val="22"/>
                <w:szCs w:val="22"/>
              </w:rPr>
            </w:pPr>
            <w:r w:rsidRPr="0098473D">
              <w:rPr>
                <w:sz w:val="22"/>
                <w:szCs w:val="22"/>
              </w:rPr>
              <w:t>Have insight  into their own and others’ culture</w:t>
            </w:r>
          </w:p>
          <w:p w:rsidR="003945D4" w:rsidRPr="0098473D" w:rsidRDefault="003945D4" w:rsidP="003945D4">
            <w:pPr>
              <w:pStyle w:val="Default"/>
              <w:numPr>
                <w:ilvl w:val="0"/>
                <w:numId w:val="21"/>
              </w:numPr>
              <w:rPr>
                <w:sz w:val="22"/>
                <w:szCs w:val="22"/>
              </w:rPr>
            </w:pPr>
            <w:r w:rsidRPr="0098473D">
              <w:rPr>
                <w:sz w:val="22"/>
                <w:szCs w:val="22"/>
              </w:rPr>
              <w:t>Appreciate, embrace and celebrate diversity</w:t>
            </w:r>
          </w:p>
          <w:p w:rsidR="003945D4" w:rsidRPr="0098473D" w:rsidRDefault="003945D4" w:rsidP="003945D4">
            <w:pPr>
              <w:pStyle w:val="Default"/>
              <w:numPr>
                <w:ilvl w:val="0"/>
                <w:numId w:val="21"/>
              </w:numPr>
              <w:rPr>
                <w:sz w:val="22"/>
                <w:szCs w:val="22"/>
              </w:rPr>
            </w:pPr>
            <w:r w:rsidRPr="0098473D">
              <w:rPr>
                <w:sz w:val="22"/>
                <w:szCs w:val="22"/>
              </w:rPr>
              <w:t>Challenge any form of prejudice</w:t>
            </w:r>
          </w:p>
          <w:p w:rsidR="003945D4" w:rsidRPr="0098473D" w:rsidRDefault="003945D4" w:rsidP="003945D4">
            <w:pPr>
              <w:pStyle w:val="Default"/>
              <w:numPr>
                <w:ilvl w:val="0"/>
                <w:numId w:val="21"/>
              </w:numPr>
              <w:rPr>
                <w:sz w:val="22"/>
                <w:szCs w:val="22"/>
              </w:rPr>
            </w:pPr>
            <w:r w:rsidRPr="0098473D">
              <w:rPr>
                <w:sz w:val="22"/>
                <w:szCs w:val="22"/>
              </w:rPr>
              <w:t>Recognise and understand their own cultural assumptions and values</w:t>
            </w:r>
          </w:p>
          <w:p w:rsidR="003945D4" w:rsidRPr="0098473D" w:rsidRDefault="003945D4" w:rsidP="003945D4">
            <w:pPr>
              <w:pStyle w:val="Default"/>
              <w:numPr>
                <w:ilvl w:val="0"/>
                <w:numId w:val="21"/>
              </w:numPr>
              <w:rPr>
                <w:sz w:val="22"/>
                <w:szCs w:val="22"/>
              </w:rPr>
            </w:pPr>
            <w:r w:rsidRPr="0098473D">
              <w:rPr>
                <w:sz w:val="22"/>
                <w:szCs w:val="22"/>
              </w:rPr>
              <w:t>Appreciate  cultural diversity and accord dignity and respect to other people’s values and beliefs</w:t>
            </w:r>
          </w:p>
          <w:p w:rsidR="003945D4" w:rsidRPr="0098473D" w:rsidRDefault="003945D4" w:rsidP="003945D4">
            <w:pPr>
              <w:pStyle w:val="Default"/>
              <w:numPr>
                <w:ilvl w:val="0"/>
                <w:numId w:val="21"/>
              </w:numPr>
              <w:rPr>
                <w:sz w:val="22"/>
                <w:szCs w:val="22"/>
              </w:rPr>
            </w:pPr>
            <w:r w:rsidRPr="0098473D">
              <w:rPr>
                <w:sz w:val="22"/>
                <w:szCs w:val="22"/>
              </w:rPr>
              <w:t>Are open to new ideas</w:t>
            </w:r>
          </w:p>
          <w:p w:rsidR="003945D4" w:rsidRPr="0098473D" w:rsidRDefault="003945D4" w:rsidP="003945D4">
            <w:pPr>
              <w:pStyle w:val="Default"/>
              <w:numPr>
                <w:ilvl w:val="0"/>
                <w:numId w:val="21"/>
              </w:numPr>
              <w:rPr>
                <w:sz w:val="22"/>
                <w:szCs w:val="22"/>
              </w:rPr>
            </w:pPr>
            <w:r w:rsidRPr="0098473D">
              <w:rPr>
                <w:sz w:val="22"/>
                <w:szCs w:val="22"/>
              </w:rPr>
              <w:t>Are willing to participate in, and respond to, artistic and cultural enterprises</w:t>
            </w:r>
          </w:p>
          <w:p w:rsidR="003945D4" w:rsidRPr="0098473D" w:rsidRDefault="003945D4" w:rsidP="003945D4">
            <w:pPr>
              <w:pStyle w:val="Default"/>
              <w:numPr>
                <w:ilvl w:val="0"/>
                <w:numId w:val="21"/>
              </w:numPr>
              <w:rPr>
                <w:sz w:val="22"/>
                <w:szCs w:val="22"/>
              </w:rPr>
            </w:pPr>
            <w:r w:rsidRPr="0098473D">
              <w:rPr>
                <w:sz w:val="22"/>
                <w:szCs w:val="22"/>
              </w:rPr>
              <w:t>Experience a sense of personal enrichment through encounters with cultural media and traditions from a range of cultures</w:t>
            </w:r>
          </w:p>
          <w:p w:rsidR="003945D4" w:rsidRPr="0098473D" w:rsidRDefault="003945D4" w:rsidP="003945D4">
            <w:pPr>
              <w:pStyle w:val="Default"/>
              <w:numPr>
                <w:ilvl w:val="0"/>
                <w:numId w:val="21"/>
              </w:numPr>
              <w:rPr>
                <w:sz w:val="22"/>
                <w:szCs w:val="22"/>
              </w:rPr>
            </w:pPr>
            <w:r w:rsidRPr="0098473D">
              <w:rPr>
                <w:sz w:val="22"/>
                <w:szCs w:val="22"/>
              </w:rPr>
              <w:t>Have regard for the heights of human achievement in all culture and societies</w:t>
            </w:r>
          </w:p>
        </w:tc>
      </w:tr>
    </w:tbl>
    <w:p w:rsidR="007F1310" w:rsidRPr="0098473D" w:rsidRDefault="007F1310" w:rsidP="00EC187E">
      <w:pPr>
        <w:pStyle w:val="Default"/>
        <w:rPr>
          <w:sz w:val="22"/>
          <w:szCs w:val="22"/>
        </w:rPr>
      </w:pPr>
    </w:p>
    <w:p w:rsidR="00EC187E" w:rsidRPr="0098473D" w:rsidRDefault="00EC187E" w:rsidP="00EC187E">
      <w:pPr>
        <w:pStyle w:val="Default"/>
        <w:rPr>
          <w:b/>
          <w:sz w:val="22"/>
          <w:szCs w:val="22"/>
        </w:rPr>
      </w:pPr>
      <w:r w:rsidRPr="0098473D">
        <w:rPr>
          <w:b/>
          <w:sz w:val="22"/>
          <w:szCs w:val="22"/>
        </w:rPr>
        <w:t>Our scho</w:t>
      </w:r>
      <w:r w:rsidR="003945D4" w:rsidRPr="0098473D">
        <w:rPr>
          <w:b/>
          <w:sz w:val="22"/>
          <w:szCs w:val="22"/>
        </w:rPr>
        <w:t>ol develops cultural experiences</w:t>
      </w:r>
      <w:r w:rsidRPr="0098473D">
        <w:rPr>
          <w:b/>
          <w:sz w:val="22"/>
          <w:szCs w:val="22"/>
        </w:rPr>
        <w:t xml:space="preserve"> by: </w:t>
      </w:r>
    </w:p>
    <w:p w:rsidR="00EC187E" w:rsidRPr="0098473D" w:rsidRDefault="00EC187E" w:rsidP="000B1396">
      <w:pPr>
        <w:pStyle w:val="Default"/>
        <w:ind w:left="720"/>
        <w:rPr>
          <w:sz w:val="22"/>
          <w:szCs w:val="22"/>
        </w:rPr>
      </w:pPr>
      <w:r w:rsidRPr="0098473D">
        <w:rPr>
          <w:sz w:val="22"/>
          <w:szCs w:val="22"/>
        </w:rPr>
        <w:t xml:space="preserve">•Extending pupils’ knowledge and use of cultural imagery and language </w:t>
      </w:r>
    </w:p>
    <w:p w:rsidR="00EC187E" w:rsidRPr="0098473D" w:rsidRDefault="00EC187E" w:rsidP="000B1396">
      <w:pPr>
        <w:pStyle w:val="Default"/>
        <w:numPr>
          <w:ilvl w:val="0"/>
          <w:numId w:val="25"/>
        </w:numPr>
        <w:rPr>
          <w:sz w:val="22"/>
          <w:szCs w:val="22"/>
        </w:rPr>
      </w:pPr>
      <w:r w:rsidRPr="0098473D">
        <w:rPr>
          <w:sz w:val="22"/>
          <w:szCs w:val="22"/>
        </w:rPr>
        <w:t xml:space="preserve">Encouraging them to think about special events in life and how they are celebrated </w:t>
      </w:r>
    </w:p>
    <w:p w:rsidR="00EC187E" w:rsidRPr="0098473D" w:rsidRDefault="00EC187E" w:rsidP="00EC187E">
      <w:pPr>
        <w:pStyle w:val="Default"/>
        <w:numPr>
          <w:ilvl w:val="0"/>
          <w:numId w:val="25"/>
        </w:numPr>
        <w:rPr>
          <w:sz w:val="22"/>
          <w:szCs w:val="22"/>
        </w:rPr>
      </w:pPr>
      <w:r w:rsidRPr="0098473D">
        <w:rPr>
          <w:sz w:val="22"/>
          <w:szCs w:val="22"/>
        </w:rPr>
        <w:lastRenderedPageBreak/>
        <w:t xml:space="preserve">Recognising and nurturing particular gifts and talents; providing opportunities for pupils to participate in literature, drama, music, art, crafts and other cultural events and encouraging pupils to reflect on their significance </w:t>
      </w:r>
    </w:p>
    <w:p w:rsidR="000B1396" w:rsidRPr="0098473D" w:rsidRDefault="000B1396" w:rsidP="000B1396">
      <w:pPr>
        <w:pStyle w:val="Default"/>
        <w:numPr>
          <w:ilvl w:val="0"/>
          <w:numId w:val="26"/>
        </w:numPr>
        <w:rPr>
          <w:sz w:val="22"/>
          <w:szCs w:val="22"/>
        </w:rPr>
      </w:pPr>
      <w:r w:rsidRPr="0098473D">
        <w:rPr>
          <w:sz w:val="22"/>
          <w:szCs w:val="22"/>
        </w:rPr>
        <w:t xml:space="preserve">Emphasising cultural achievements </w:t>
      </w:r>
      <w:r w:rsidR="00EC187E" w:rsidRPr="0098473D">
        <w:rPr>
          <w:sz w:val="22"/>
          <w:szCs w:val="22"/>
        </w:rPr>
        <w:t xml:space="preserve"> through displays, posters, exhibitions, </w:t>
      </w:r>
    </w:p>
    <w:p w:rsidR="00EC187E" w:rsidRPr="0098473D" w:rsidRDefault="000B1396" w:rsidP="00EC187E">
      <w:pPr>
        <w:pStyle w:val="Default"/>
        <w:numPr>
          <w:ilvl w:val="0"/>
          <w:numId w:val="22"/>
        </w:numPr>
        <w:rPr>
          <w:sz w:val="22"/>
          <w:szCs w:val="22"/>
        </w:rPr>
      </w:pPr>
      <w:r w:rsidRPr="0098473D">
        <w:rPr>
          <w:sz w:val="22"/>
          <w:szCs w:val="22"/>
        </w:rPr>
        <w:t>D</w:t>
      </w:r>
      <w:r w:rsidR="00EC187E" w:rsidRPr="0098473D">
        <w:rPr>
          <w:sz w:val="22"/>
          <w:szCs w:val="22"/>
        </w:rPr>
        <w:t xml:space="preserve">eveloping partnerships with outside agencies and individuals to extend pupils’ cultural awareness, for example, theatre, </w:t>
      </w:r>
      <w:r w:rsidRPr="0098473D">
        <w:rPr>
          <w:sz w:val="22"/>
          <w:szCs w:val="22"/>
        </w:rPr>
        <w:t>museum and gallery visit</w:t>
      </w:r>
    </w:p>
    <w:p w:rsidR="000B1396" w:rsidRPr="0098473D" w:rsidRDefault="000B1396" w:rsidP="00EC187E">
      <w:pPr>
        <w:pStyle w:val="Default"/>
        <w:numPr>
          <w:ilvl w:val="0"/>
          <w:numId w:val="22"/>
        </w:numPr>
        <w:rPr>
          <w:sz w:val="22"/>
          <w:szCs w:val="22"/>
        </w:rPr>
      </w:pPr>
      <w:r w:rsidRPr="0098473D">
        <w:rPr>
          <w:sz w:val="22"/>
          <w:szCs w:val="22"/>
        </w:rPr>
        <w:t>Providing opportunities for children to learn about global culture</w:t>
      </w:r>
    </w:p>
    <w:p w:rsidR="000B1396" w:rsidRPr="0098473D" w:rsidRDefault="000B1396" w:rsidP="00EC187E">
      <w:pPr>
        <w:pStyle w:val="Default"/>
        <w:numPr>
          <w:ilvl w:val="0"/>
          <w:numId w:val="22"/>
        </w:numPr>
        <w:rPr>
          <w:sz w:val="22"/>
          <w:szCs w:val="22"/>
        </w:rPr>
      </w:pPr>
      <w:r w:rsidRPr="0098473D">
        <w:rPr>
          <w:sz w:val="22"/>
          <w:szCs w:val="22"/>
        </w:rPr>
        <w:t>Building an awareness of the historical elements that have built Jersey culture</w:t>
      </w:r>
    </w:p>
    <w:p w:rsidR="000B1396" w:rsidRPr="0098473D" w:rsidRDefault="000B1396" w:rsidP="00EC187E">
      <w:pPr>
        <w:pStyle w:val="Default"/>
        <w:numPr>
          <w:ilvl w:val="0"/>
          <w:numId w:val="22"/>
        </w:numPr>
        <w:rPr>
          <w:sz w:val="22"/>
          <w:szCs w:val="22"/>
        </w:rPr>
      </w:pPr>
      <w:r w:rsidRPr="0098473D">
        <w:rPr>
          <w:sz w:val="22"/>
          <w:szCs w:val="22"/>
        </w:rPr>
        <w:t xml:space="preserve">Building an awareness of the diversity of Jersey culture and the richness this brings </w:t>
      </w:r>
    </w:p>
    <w:p w:rsidR="000B1396" w:rsidRPr="0098473D" w:rsidRDefault="000B1396" w:rsidP="000B1396">
      <w:pPr>
        <w:pStyle w:val="Default"/>
        <w:ind w:left="765"/>
        <w:rPr>
          <w:sz w:val="22"/>
          <w:szCs w:val="22"/>
        </w:rPr>
      </w:pPr>
    </w:p>
    <w:p w:rsidR="007F1310" w:rsidRPr="0098473D" w:rsidRDefault="000B1396" w:rsidP="000B1396">
      <w:pPr>
        <w:pStyle w:val="Default"/>
        <w:rPr>
          <w:b/>
          <w:sz w:val="22"/>
          <w:szCs w:val="22"/>
        </w:rPr>
      </w:pPr>
      <w:r w:rsidRPr="0098473D">
        <w:rPr>
          <w:b/>
          <w:sz w:val="22"/>
          <w:szCs w:val="22"/>
        </w:rPr>
        <w:t>Outline of Jersey Values:</w:t>
      </w:r>
    </w:p>
    <w:p w:rsidR="000B1396" w:rsidRPr="0098473D" w:rsidRDefault="000B1396" w:rsidP="000B1396">
      <w:pPr>
        <w:pStyle w:val="Default"/>
        <w:numPr>
          <w:ilvl w:val="0"/>
          <w:numId w:val="27"/>
        </w:numPr>
        <w:rPr>
          <w:sz w:val="22"/>
          <w:szCs w:val="22"/>
        </w:rPr>
      </w:pPr>
      <w:r w:rsidRPr="0098473D">
        <w:rPr>
          <w:sz w:val="22"/>
          <w:szCs w:val="22"/>
        </w:rPr>
        <w:t>Democracy</w:t>
      </w:r>
    </w:p>
    <w:p w:rsidR="000B1396" w:rsidRPr="0098473D" w:rsidRDefault="000B1396" w:rsidP="000B1396">
      <w:pPr>
        <w:pStyle w:val="Default"/>
        <w:numPr>
          <w:ilvl w:val="0"/>
          <w:numId w:val="27"/>
        </w:numPr>
        <w:rPr>
          <w:sz w:val="22"/>
          <w:szCs w:val="22"/>
        </w:rPr>
      </w:pPr>
      <w:r w:rsidRPr="0098473D">
        <w:rPr>
          <w:sz w:val="22"/>
          <w:szCs w:val="22"/>
        </w:rPr>
        <w:t>The rule of law</w:t>
      </w:r>
    </w:p>
    <w:p w:rsidR="000B1396" w:rsidRPr="0098473D" w:rsidRDefault="000B1396" w:rsidP="000B1396">
      <w:pPr>
        <w:pStyle w:val="Default"/>
        <w:numPr>
          <w:ilvl w:val="0"/>
          <w:numId w:val="27"/>
        </w:numPr>
        <w:rPr>
          <w:sz w:val="22"/>
          <w:szCs w:val="22"/>
        </w:rPr>
      </w:pPr>
      <w:r w:rsidRPr="0098473D">
        <w:rPr>
          <w:sz w:val="22"/>
          <w:szCs w:val="22"/>
        </w:rPr>
        <w:t>Individual liberty</w:t>
      </w:r>
    </w:p>
    <w:p w:rsidR="000B1396" w:rsidRPr="0098473D" w:rsidRDefault="000B1396" w:rsidP="000B1396">
      <w:pPr>
        <w:pStyle w:val="Default"/>
        <w:numPr>
          <w:ilvl w:val="0"/>
          <w:numId w:val="27"/>
        </w:numPr>
        <w:rPr>
          <w:sz w:val="22"/>
          <w:szCs w:val="22"/>
        </w:rPr>
      </w:pPr>
      <w:r w:rsidRPr="0098473D">
        <w:rPr>
          <w:sz w:val="22"/>
          <w:szCs w:val="22"/>
        </w:rPr>
        <w:t>Mutual respect</w:t>
      </w:r>
    </w:p>
    <w:p w:rsidR="000B1396" w:rsidRPr="0098473D" w:rsidRDefault="000B1396" w:rsidP="000B1396">
      <w:pPr>
        <w:pStyle w:val="Default"/>
        <w:numPr>
          <w:ilvl w:val="0"/>
          <w:numId w:val="27"/>
        </w:numPr>
        <w:rPr>
          <w:sz w:val="22"/>
          <w:szCs w:val="22"/>
        </w:rPr>
      </w:pPr>
      <w:r w:rsidRPr="0098473D">
        <w:rPr>
          <w:sz w:val="22"/>
          <w:szCs w:val="22"/>
        </w:rPr>
        <w:t>Tolerance of those of different faiths and beliefs</w:t>
      </w:r>
    </w:p>
    <w:p w:rsidR="000B1396" w:rsidRPr="0098473D" w:rsidRDefault="000B1396" w:rsidP="000B1396">
      <w:pPr>
        <w:pStyle w:val="Default"/>
        <w:rPr>
          <w:sz w:val="22"/>
          <w:szCs w:val="22"/>
        </w:rPr>
      </w:pPr>
    </w:p>
    <w:p w:rsidR="002C608C" w:rsidRPr="0098473D" w:rsidRDefault="000B1396" w:rsidP="000B1396">
      <w:pPr>
        <w:pStyle w:val="Default"/>
        <w:rPr>
          <w:sz w:val="22"/>
          <w:szCs w:val="22"/>
        </w:rPr>
      </w:pPr>
      <w:r w:rsidRPr="0098473D">
        <w:rPr>
          <w:b/>
          <w:sz w:val="22"/>
          <w:szCs w:val="22"/>
        </w:rPr>
        <w:t xml:space="preserve">Promoting </w:t>
      </w:r>
      <w:r w:rsidR="00D83839" w:rsidRPr="0098473D">
        <w:rPr>
          <w:b/>
          <w:sz w:val="22"/>
          <w:szCs w:val="22"/>
        </w:rPr>
        <w:t>Democracy:</w:t>
      </w:r>
      <w:r w:rsidRPr="0098473D">
        <w:rPr>
          <w:b/>
          <w:sz w:val="22"/>
          <w:szCs w:val="22"/>
        </w:rPr>
        <w:t xml:space="preserve"> </w:t>
      </w:r>
      <w:r w:rsidRPr="0098473D">
        <w:rPr>
          <w:sz w:val="22"/>
          <w:szCs w:val="22"/>
        </w:rPr>
        <w:t xml:space="preserve">The provision of </w:t>
      </w:r>
      <w:r w:rsidR="00D83839" w:rsidRPr="0098473D">
        <w:rPr>
          <w:sz w:val="22"/>
          <w:szCs w:val="22"/>
        </w:rPr>
        <w:t>experiences for</w:t>
      </w:r>
      <w:r w:rsidRPr="0098473D">
        <w:rPr>
          <w:sz w:val="22"/>
          <w:szCs w:val="22"/>
        </w:rPr>
        <w:t xml:space="preserve"> children </w:t>
      </w:r>
      <w:r w:rsidR="00D83839" w:rsidRPr="0098473D">
        <w:rPr>
          <w:sz w:val="22"/>
          <w:szCs w:val="22"/>
        </w:rPr>
        <w:t>to exercise</w:t>
      </w:r>
      <w:r w:rsidRPr="0098473D">
        <w:rPr>
          <w:sz w:val="22"/>
          <w:szCs w:val="22"/>
        </w:rPr>
        <w:t xml:space="preserve"> their voice purposefully via a School </w:t>
      </w:r>
      <w:r w:rsidR="00D83839" w:rsidRPr="0098473D">
        <w:rPr>
          <w:sz w:val="22"/>
          <w:szCs w:val="22"/>
        </w:rPr>
        <w:t>Council or</w:t>
      </w:r>
      <w:r w:rsidRPr="0098473D">
        <w:rPr>
          <w:sz w:val="22"/>
          <w:szCs w:val="22"/>
        </w:rPr>
        <w:t xml:space="preserve"> a Pupil Community Forum. Providing opportunities for pupils to  input on </w:t>
      </w:r>
      <w:r w:rsidR="002C608C" w:rsidRPr="0098473D">
        <w:rPr>
          <w:sz w:val="22"/>
          <w:szCs w:val="22"/>
        </w:rPr>
        <w:t>:</w:t>
      </w:r>
    </w:p>
    <w:p w:rsidR="000B1396" w:rsidRPr="0098473D" w:rsidRDefault="000B1396" w:rsidP="002C608C">
      <w:pPr>
        <w:pStyle w:val="Default"/>
        <w:numPr>
          <w:ilvl w:val="0"/>
          <w:numId w:val="28"/>
        </w:numPr>
        <w:rPr>
          <w:sz w:val="22"/>
          <w:szCs w:val="22"/>
        </w:rPr>
      </w:pPr>
      <w:r w:rsidRPr="0098473D">
        <w:rPr>
          <w:sz w:val="22"/>
          <w:szCs w:val="22"/>
        </w:rPr>
        <w:t xml:space="preserve">what and how they learn, </w:t>
      </w:r>
    </w:p>
    <w:p w:rsidR="002C608C" w:rsidRPr="0098473D" w:rsidRDefault="002C608C" w:rsidP="002C608C">
      <w:pPr>
        <w:pStyle w:val="Default"/>
        <w:numPr>
          <w:ilvl w:val="0"/>
          <w:numId w:val="28"/>
        </w:numPr>
        <w:rPr>
          <w:sz w:val="22"/>
          <w:szCs w:val="22"/>
        </w:rPr>
      </w:pPr>
      <w:r w:rsidRPr="0098473D">
        <w:rPr>
          <w:sz w:val="22"/>
          <w:szCs w:val="22"/>
        </w:rPr>
        <w:t>the daily life of the school</w:t>
      </w:r>
    </w:p>
    <w:p w:rsidR="002C608C" w:rsidRPr="0098473D" w:rsidRDefault="00D83839" w:rsidP="002C608C">
      <w:pPr>
        <w:pStyle w:val="Default"/>
        <w:numPr>
          <w:ilvl w:val="0"/>
          <w:numId w:val="28"/>
        </w:numPr>
        <w:rPr>
          <w:sz w:val="22"/>
          <w:szCs w:val="22"/>
        </w:rPr>
      </w:pPr>
      <w:r w:rsidRPr="0098473D">
        <w:rPr>
          <w:sz w:val="22"/>
          <w:szCs w:val="22"/>
        </w:rPr>
        <w:t>Extra-curricular</w:t>
      </w:r>
      <w:r w:rsidR="002C608C" w:rsidRPr="0098473D">
        <w:rPr>
          <w:sz w:val="22"/>
          <w:szCs w:val="22"/>
        </w:rPr>
        <w:t xml:space="preserve"> activities.</w:t>
      </w:r>
    </w:p>
    <w:p w:rsidR="002C608C" w:rsidRPr="0098473D" w:rsidRDefault="002C608C" w:rsidP="002C608C">
      <w:pPr>
        <w:pStyle w:val="Default"/>
        <w:rPr>
          <w:sz w:val="22"/>
          <w:szCs w:val="22"/>
        </w:rPr>
      </w:pPr>
    </w:p>
    <w:p w:rsidR="002C608C" w:rsidRPr="0098473D" w:rsidRDefault="002C608C" w:rsidP="002C608C">
      <w:pPr>
        <w:pStyle w:val="Default"/>
        <w:rPr>
          <w:sz w:val="22"/>
          <w:szCs w:val="22"/>
        </w:rPr>
      </w:pPr>
      <w:r w:rsidRPr="0098473D">
        <w:rPr>
          <w:b/>
          <w:sz w:val="22"/>
          <w:szCs w:val="22"/>
        </w:rPr>
        <w:t xml:space="preserve">Promoting the Rule of Law: </w:t>
      </w:r>
      <w:r w:rsidRPr="0098473D">
        <w:rPr>
          <w:sz w:val="22"/>
          <w:szCs w:val="22"/>
        </w:rPr>
        <w:t xml:space="preserve">The provision of experiences for children to understand rules in the context </w:t>
      </w:r>
      <w:r w:rsidR="00D83839" w:rsidRPr="0098473D">
        <w:rPr>
          <w:sz w:val="22"/>
          <w:szCs w:val="22"/>
        </w:rPr>
        <w:t>of the</w:t>
      </w:r>
      <w:r w:rsidRPr="0098473D">
        <w:rPr>
          <w:sz w:val="22"/>
          <w:szCs w:val="22"/>
        </w:rPr>
        <w:t xml:space="preserve"> school, Island and wider context. </w:t>
      </w:r>
      <w:r w:rsidR="00D83839" w:rsidRPr="0098473D">
        <w:rPr>
          <w:sz w:val="22"/>
          <w:szCs w:val="22"/>
        </w:rPr>
        <w:t>Providing opportunities</w:t>
      </w:r>
      <w:r w:rsidRPr="0098473D">
        <w:rPr>
          <w:sz w:val="22"/>
          <w:szCs w:val="22"/>
        </w:rPr>
        <w:t xml:space="preserve"> for pupils </w:t>
      </w:r>
      <w:r w:rsidR="00D83839" w:rsidRPr="0098473D">
        <w:rPr>
          <w:sz w:val="22"/>
          <w:szCs w:val="22"/>
        </w:rPr>
        <w:t>to:</w:t>
      </w:r>
    </w:p>
    <w:p w:rsidR="002C608C" w:rsidRPr="0098473D" w:rsidRDefault="002C608C" w:rsidP="002C608C">
      <w:pPr>
        <w:pStyle w:val="Default"/>
        <w:numPr>
          <w:ilvl w:val="0"/>
          <w:numId w:val="29"/>
        </w:numPr>
        <w:rPr>
          <w:sz w:val="22"/>
          <w:szCs w:val="22"/>
        </w:rPr>
      </w:pPr>
      <w:r w:rsidRPr="0098473D">
        <w:rPr>
          <w:sz w:val="22"/>
          <w:szCs w:val="22"/>
        </w:rPr>
        <w:t>know the good reasons for setting the rules</w:t>
      </w:r>
    </w:p>
    <w:p w:rsidR="002C608C" w:rsidRPr="0098473D" w:rsidRDefault="002C608C" w:rsidP="002C608C">
      <w:pPr>
        <w:pStyle w:val="Default"/>
        <w:numPr>
          <w:ilvl w:val="0"/>
          <w:numId w:val="29"/>
        </w:numPr>
        <w:rPr>
          <w:sz w:val="22"/>
          <w:szCs w:val="22"/>
        </w:rPr>
      </w:pPr>
      <w:r w:rsidRPr="0098473D">
        <w:rPr>
          <w:sz w:val="22"/>
          <w:szCs w:val="22"/>
        </w:rPr>
        <w:t>understand the conduct and expectations required</w:t>
      </w:r>
    </w:p>
    <w:p w:rsidR="002C608C" w:rsidRPr="0098473D" w:rsidRDefault="002C608C" w:rsidP="002C608C">
      <w:pPr>
        <w:pStyle w:val="Default"/>
        <w:numPr>
          <w:ilvl w:val="0"/>
          <w:numId w:val="29"/>
        </w:numPr>
        <w:rPr>
          <w:sz w:val="22"/>
          <w:szCs w:val="22"/>
        </w:rPr>
      </w:pPr>
      <w:r w:rsidRPr="0098473D">
        <w:rPr>
          <w:sz w:val="22"/>
          <w:szCs w:val="22"/>
        </w:rPr>
        <w:t>know the value and responsibilities around the laws that are there to protect us and the consequences when laws are broken</w:t>
      </w:r>
    </w:p>
    <w:p w:rsidR="002C608C" w:rsidRPr="0098473D" w:rsidRDefault="002C608C" w:rsidP="002C608C">
      <w:pPr>
        <w:pStyle w:val="Default"/>
        <w:numPr>
          <w:ilvl w:val="0"/>
          <w:numId w:val="29"/>
        </w:numPr>
        <w:rPr>
          <w:sz w:val="22"/>
          <w:szCs w:val="22"/>
        </w:rPr>
      </w:pPr>
      <w:r w:rsidRPr="0098473D">
        <w:rPr>
          <w:sz w:val="22"/>
          <w:szCs w:val="22"/>
        </w:rPr>
        <w:t>visit and hear from authorities to reinforce the message.</w:t>
      </w:r>
    </w:p>
    <w:p w:rsidR="002C608C" w:rsidRPr="0098473D" w:rsidRDefault="002C608C" w:rsidP="002C608C">
      <w:pPr>
        <w:pStyle w:val="Default"/>
        <w:rPr>
          <w:sz w:val="22"/>
          <w:szCs w:val="22"/>
        </w:rPr>
      </w:pPr>
    </w:p>
    <w:p w:rsidR="002C608C" w:rsidRPr="0098473D" w:rsidRDefault="002C608C" w:rsidP="002C608C">
      <w:pPr>
        <w:pStyle w:val="Default"/>
        <w:rPr>
          <w:sz w:val="22"/>
          <w:szCs w:val="22"/>
        </w:rPr>
      </w:pPr>
      <w:r w:rsidRPr="0098473D">
        <w:rPr>
          <w:b/>
          <w:sz w:val="22"/>
          <w:szCs w:val="22"/>
        </w:rPr>
        <w:t xml:space="preserve">Promoting Individual Liberty: </w:t>
      </w:r>
      <w:r w:rsidRPr="0098473D">
        <w:rPr>
          <w:sz w:val="22"/>
          <w:szCs w:val="22"/>
        </w:rPr>
        <w:t xml:space="preserve">The provision of experiences and opportunities for children </w:t>
      </w:r>
      <w:r w:rsidR="00D83839" w:rsidRPr="0098473D">
        <w:rPr>
          <w:sz w:val="22"/>
          <w:szCs w:val="22"/>
        </w:rPr>
        <w:t>to:</w:t>
      </w:r>
    </w:p>
    <w:p w:rsidR="002C608C" w:rsidRPr="0098473D" w:rsidRDefault="002C608C" w:rsidP="002C608C">
      <w:pPr>
        <w:pStyle w:val="Default"/>
        <w:numPr>
          <w:ilvl w:val="0"/>
          <w:numId w:val="30"/>
        </w:numPr>
        <w:rPr>
          <w:sz w:val="22"/>
          <w:szCs w:val="22"/>
        </w:rPr>
      </w:pPr>
      <w:r w:rsidRPr="0098473D">
        <w:rPr>
          <w:sz w:val="22"/>
          <w:szCs w:val="22"/>
        </w:rPr>
        <w:t>make independent and informed choices within a safe , secure environment</w:t>
      </w:r>
    </w:p>
    <w:p w:rsidR="002C608C" w:rsidRPr="0098473D" w:rsidRDefault="002C608C" w:rsidP="002C608C">
      <w:pPr>
        <w:pStyle w:val="Default"/>
        <w:numPr>
          <w:ilvl w:val="0"/>
          <w:numId w:val="30"/>
        </w:numPr>
        <w:rPr>
          <w:sz w:val="22"/>
          <w:szCs w:val="22"/>
        </w:rPr>
      </w:pPr>
      <w:r w:rsidRPr="0098473D">
        <w:rPr>
          <w:sz w:val="22"/>
          <w:szCs w:val="22"/>
        </w:rPr>
        <w:t>know, understand and exercise rights and personal freedoms and how to exercise these safely</w:t>
      </w:r>
    </w:p>
    <w:p w:rsidR="002C608C" w:rsidRPr="0098473D" w:rsidRDefault="002C608C" w:rsidP="002C608C">
      <w:pPr>
        <w:pStyle w:val="Default"/>
        <w:numPr>
          <w:ilvl w:val="0"/>
          <w:numId w:val="30"/>
        </w:numPr>
        <w:rPr>
          <w:sz w:val="22"/>
          <w:szCs w:val="22"/>
        </w:rPr>
      </w:pPr>
      <w:r w:rsidRPr="0098473D">
        <w:rPr>
          <w:sz w:val="22"/>
          <w:szCs w:val="22"/>
        </w:rPr>
        <w:t xml:space="preserve">have a strong anti-bullying culture  and understand the behaviours that enhance learning </w:t>
      </w:r>
      <w:r w:rsidR="00D83839" w:rsidRPr="0098473D">
        <w:rPr>
          <w:sz w:val="22"/>
          <w:szCs w:val="22"/>
        </w:rPr>
        <w:t xml:space="preserve">in a community </w:t>
      </w:r>
    </w:p>
    <w:p w:rsidR="00D83839" w:rsidRPr="0098473D" w:rsidRDefault="00D83839" w:rsidP="002C608C">
      <w:pPr>
        <w:pStyle w:val="Default"/>
        <w:numPr>
          <w:ilvl w:val="0"/>
          <w:numId w:val="30"/>
        </w:numPr>
        <w:rPr>
          <w:sz w:val="22"/>
          <w:szCs w:val="22"/>
        </w:rPr>
      </w:pPr>
      <w:r w:rsidRPr="0098473D">
        <w:rPr>
          <w:sz w:val="22"/>
          <w:szCs w:val="22"/>
        </w:rPr>
        <w:t>have a sense of belonging , being included and part of a team</w:t>
      </w:r>
    </w:p>
    <w:p w:rsidR="00D83839" w:rsidRPr="0098473D" w:rsidRDefault="00D83839" w:rsidP="00D83839">
      <w:pPr>
        <w:pStyle w:val="Default"/>
        <w:rPr>
          <w:sz w:val="22"/>
          <w:szCs w:val="22"/>
        </w:rPr>
      </w:pPr>
    </w:p>
    <w:p w:rsidR="0040601D" w:rsidRPr="0098473D" w:rsidRDefault="00D83839" w:rsidP="00D83839">
      <w:pPr>
        <w:pStyle w:val="Default"/>
        <w:rPr>
          <w:sz w:val="22"/>
          <w:szCs w:val="22"/>
        </w:rPr>
      </w:pPr>
      <w:r w:rsidRPr="0098473D">
        <w:rPr>
          <w:b/>
          <w:sz w:val="22"/>
          <w:szCs w:val="22"/>
        </w:rPr>
        <w:t xml:space="preserve">Promoting Mutual Respect: </w:t>
      </w:r>
      <w:r w:rsidRPr="0098473D">
        <w:rPr>
          <w:sz w:val="22"/>
          <w:szCs w:val="22"/>
        </w:rPr>
        <w:t xml:space="preserve">The provision of experiences for children to acknowledge School Values,  as a means to promote respect and to support understanding that actions have an effect on the right of others and themselves. Providing opportunities for pupils to demonstrate a commitment to inclusion, and the recognition of diversity- demonstrating mutual respect, tolerance </w:t>
      </w:r>
    </w:p>
    <w:p w:rsidR="00D83839" w:rsidRPr="0098473D" w:rsidRDefault="00D83839" w:rsidP="00D83839">
      <w:pPr>
        <w:pStyle w:val="Default"/>
        <w:rPr>
          <w:sz w:val="22"/>
          <w:szCs w:val="22"/>
        </w:rPr>
      </w:pPr>
      <w:r w:rsidRPr="0098473D">
        <w:rPr>
          <w:sz w:val="22"/>
          <w:szCs w:val="22"/>
        </w:rPr>
        <w:t xml:space="preserve">and understanding. </w:t>
      </w:r>
    </w:p>
    <w:p w:rsidR="0040601D" w:rsidRPr="0098473D" w:rsidRDefault="0040601D" w:rsidP="00D83839">
      <w:pPr>
        <w:pStyle w:val="Default"/>
        <w:rPr>
          <w:sz w:val="22"/>
          <w:szCs w:val="22"/>
        </w:rPr>
      </w:pPr>
    </w:p>
    <w:p w:rsidR="0040601D" w:rsidRPr="0098473D" w:rsidRDefault="0040601D" w:rsidP="00D83839">
      <w:pPr>
        <w:pStyle w:val="Default"/>
        <w:rPr>
          <w:sz w:val="22"/>
          <w:szCs w:val="22"/>
        </w:rPr>
      </w:pPr>
      <w:r w:rsidRPr="0098473D">
        <w:rPr>
          <w:b/>
          <w:sz w:val="22"/>
          <w:szCs w:val="22"/>
        </w:rPr>
        <w:t>Tolerance of different Faiths and Beliefs:</w:t>
      </w:r>
      <w:r w:rsidRPr="0098473D">
        <w:rPr>
          <w:sz w:val="22"/>
          <w:szCs w:val="22"/>
        </w:rPr>
        <w:t xml:space="preserve"> The provision of experiences for children to:</w:t>
      </w:r>
    </w:p>
    <w:p w:rsidR="0040601D" w:rsidRPr="0098473D" w:rsidRDefault="0040601D" w:rsidP="0040601D">
      <w:pPr>
        <w:pStyle w:val="Default"/>
        <w:numPr>
          <w:ilvl w:val="0"/>
          <w:numId w:val="31"/>
        </w:numPr>
        <w:rPr>
          <w:b/>
          <w:sz w:val="22"/>
          <w:szCs w:val="22"/>
        </w:rPr>
      </w:pPr>
      <w:r w:rsidRPr="0098473D">
        <w:rPr>
          <w:sz w:val="22"/>
          <w:szCs w:val="22"/>
        </w:rPr>
        <w:t>develop an understanding of place in a culturally diverse society</w:t>
      </w:r>
    </w:p>
    <w:p w:rsidR="0040601D" w:rsidRPr="0098473D" w:rsidRDefault="0040601D" w:rsidP="0040601D">
      <w:pPr>
        <w:pStyle w:val="Default"/>
        <w:numPr>
          <w:ilvl w:val="0"/>
          <w:numId w:val="31"/>
        </w:numPr>
        <w:rPr>
          <w:b/>
          <w:sz w:val="22"/>
          <w:szCs w:val="22"/>
        </w:rPr>
      </w:pPr>
      <w:r w:rsidRPr="0098473D">
        <w:rPr>
          <w:sz w:val="22"/>
          <w:szCs w:val="22"/>
        </w:rPr>
        <w:t>share faiths and beliefs, celebrate festivals  throughout the year</w:t>
      </w:r>
    </w:p>
    <w:p w:rsidR="0040601D" w:rsidRPr="0098473D" w:rsidRDefault="0040601D" w:rsidP="0040601D">
      <w:pPr>
        <w:pStyle w:val="Default"/>
        <w:rPr>
          <w:sz w:val="22"/>
          <w:szCs w:val="22"/>
        </w:rPr>
      </w:pPr>
      <w:r w:rsidRPr="0098473D">
        <w:rPr>
          <w:sz w:val="22"/>
          <w:szCs w:val="22"/>
        </w:rPr>
        <w:t xml:space="preserve">Providing opportunities  via routines, curriculum and literature  to promote tolerance and understanding and developing the ability to respond positively to a range of artistic, cultural and sporting opportunities. </w:t>
      </w:r>
    </w:p>
    <w:p w:rsidR="0040601D" w:rsidRDefault="0040601D" w:rsidP="0040601D">
      <w:pPr>
        <w:pStyle w:val="Default"/>
        <w:rPr>
          <w:sz w:val="22"/>
          <w:szCs w:val="22"/>
        </w:rPr>
      </w:pPr>
    </w:p>
    <w:p w:rsidR="00A2428E" w:rsidRDefault="00A2428E" w:rsidP="0040601D">
      <w:pPr>
        <w:pStyle w:val="Default"/>
        <w:rPr>
          <w:sz w:val="22"/>
          <w:szCs w:val="22"/>
        </w:rPr>
      </w:pPr>
    </w:p>
    <w:p w:rsidR="00A2428E" w:rsidRDefault="00A2428E" w:rsidP="0040601D">
      <w:pPr>
        <w:pStyle w:val="Default"/>
        <w:rPr>
          <w:sz w:val="22"/>
          <w:szCs w:val="22"/>
        </w:rPr>
      </w:pPr>
    </w:p>
    <w:p w:rsidR="00A2428E" w:rsidRDefault="00A2428E" w:rsidP="0040601D">
      <w:pPr>
        <w:pStyle w:val="Default"/>
        <w:rPr>
          <w:sz w:val="22"/>
          <w:szCs w:val="22"/>
        </w:rPr>
      </w:pPr>
    </w:p>
    <w:p w:rsidR="00A2428E" w:rsidRDefault="00A2428E" w:rsidP="0040601D">
      <w:pPr>
        <w:pStyle w:val="Default"/>
        <w:rPr>
          <w:sz w:val="22"/>
          <w:szCs w:val="22"/>
        </w:rPr>
      </w:pPr>
    </w:p>
    <w:p w:rsidR="00A2428E" w:rsidRDefault="00A2428E" w:rsidP="0040601D">
      <w:pPr>
        <w:pStyle w:val="Default"/>
        <w:rPr>
          <w:sz w:val="22"/>
          <w:szCs w:val="22"/>
        </w:rPr>
      </w:pPr>
    </w:p>
    <w:p w:rsidR="00A2428E" w:rsidRDefault="00A2428E" w:rsidP="0040601D">
      <w:pPr>
        <w:pStyle w:val="Default"/>
        <w:rPr>
          <w:sz w:val="22"/>
          <w:szCs w:val="22"/>
        </w:rPr>
      </w:pPr>
    </w:p>
    <w:p w:rsidR="00A2428E" w:rsidRDefault="00A2428E" w:rsidP="0040601D">
      <w:pPr>
        <w:pStyle w:val="Default"/>
        <w:rPr>
          <w:sz w:val="22"/>
          <w:szCs w:val="22"/>
        </w:rPr>
      </w:pPr>
    </w:p>
    <w:p w:rsidR="00A2428E" w:rsidRDefault="00A2428E" w:rsidP="0040601D">
      <w:pPr>
        <w:pStyle w:val="Default"/>
        <w:rPr>
          <w:sz w:val="22"/>
          <w:szCs w:val="22"/>
        </w:rPr>
      </w:pPr>
    </w:p>
    <w:p w:rsidR="00A2428E" w:rsidRDefault="00A2428E" w:rsidP="0040601D">
      <w:pPr>
        <w:pStyle w:val="Default"/>
        <w:rPr>
          <w:sz w:val="22"/>
          <w:szCs w:val="22"/>
        </w:rPr>
      </w:pPr>
    </w:p>
    <w:p w:rsidR="00A2428E" w:rsidRDefault="00A2428E" w:rsidP="0040601D">
      <w:pPr>
        <w:pStyle w:val="Default"/>
        <w:rPr>
          <w:sz w:val="22"/>
          <w:szCs w:val="22"/>
        </w:rPr>
      </w:pPr>
    </w:p>
    <w:p w:rsidR="00A2428E" w:rsidRPr="0098473D" w:rsidRDefault="00A2428E" w:rsidP="0040601D">
      <w:pPr>
        <w:pStyle w:val="Default"/>
        <w:rPr>
          <w:sz w:val="22"/>
          <w:szCs w:val="22"/>
        </w:rPr>
      </w:pPr>
    </w:p>
    <w:p w:rsidR="0040601D" w:rsidRPr="0098473D" w:rsidRDefault="0040601D" w:rsidP="0040601D">
      <w:pPr>
        <w:pStyle w:val="Default"/>
        <w:rPr>
          <w:b/>
          <w:sz w:val="22"/>
          <w:szCs w:val="22"/>
        </w:rPr>
      </w:pPr>
      <w:r w:rsidRPr="0098473D">
        <w:rPr>
          <w:b/>
          <w:sz w:val="22"/>
          <w:szCs w:val="22"/>
        </w:rPr>
        <w:t>How we will evidence SMSC learning at Bel Royal School:</w:t>
      </w:r>
    </w:p>
    <w:p w:rsidR="0040601D" w:rsidRPr="0098473D" w:rsidRDefault="0040601D" w:rsidP="0040601D">
      <w:pPr>
        <w:pStyle w:val="Default"/>
        <w:rPr>
          <w:b/>
          <w:sz w:val="22"/>
          <w:szCs w:val="22"/>
        </w:rPr>
      </w:pPr>
    </w:p>
    <w:tbl>
      <w:tblPr>
        <w:tblStyle w:val="TableGrid"/>
        <w:tblW w:w="0" w:type="auto"/>
        <w:tblLook w:val="04A0" w:firstRow="1" w:lastRow="0" w:firstColumn="1" w:lastColumn="0" w:noHBand="0" w:noVBand="1"/>
      </w:tblPr>
      <w:tblGrid>
        <w:gridCol w:w="5341"/>
        <w:gridCol w:w="5341"/>
      </w:tblGrid>
      <w:tr w:rsidR="0040601D" w:rsidRPr="0098473D" w:rsidTr="0040601D">
        <w:tc>
          <w:tcPr>
            <w:tcW w:w="5341" w:type="dxa"/>
          </w:tcPr>
          <w:p w:rsidR="0040601D" w:rsidRPr="0098473D" w:rsidRDefault="0040601D" w:rsidP="0040601D">
            <w:pPr>
              <w:pStyle w:val="Default"/>
              <w:rPr>
                <w:b/>
                <w:sz w:val="22"/>
                <w:szCs w:val="22"/>
              </w:rPr>
            </w:pPr>
            <w:r w:rsidRPr="0098473D">
              <w:rPr>
                <w:b/>
                <w:sz w:val="22"/>
                <w:szCs w:val="22"/>
              </w:rPr>
              <w:t xml:space="preserve">Planning overviews in place </w:t>
            </w:r>
            <w:r w:rsidRPr="0098473D">
              <w:rPr>
                <w:sz w:val="22"/>
                <w:szCs w:val="22"/>
              </w:rPr>
              <w:t>(long term, medium , short term)</w:t>
            </w:r>
          </w:p>
        </w:tc>
        <w:tc>
          <w:tcPr>
            <w:tcW w:w="5341" w:type="dxa"/>
          </w:tcPr>
          <w:p w:rsidR="0040601D" w:rsidRPr="0098473D" w:rsidRDefault="0098473D" w:rsidP="0040601D">
            <w:pPr>
              <w:pStyle w:val="Default"/>
              <w:rPr>
                <w:sz w:val="22"/>
                <w:szCs w:val="22"/>
              </w:rPr>
            </w:pPr>
            <w:r w:rsidRPr="0098473D">
              <w:rPr>
                <w:b/>
                <w:sz w:val="22"/>
                <w:szCs w:val="22"/>
              </w:rPr>
              <w:t>Lesson observations/Learning Walks</w:t>
            </w:r>
            <w:r w:rsidRPr="0098473D">
              <w:rPr>
                <w:sz w:val="22"/>
                <w:szCs w:val="22"/>
              </w:rPr>
              <w:t>-full curriculum entitlement noted</w:t>
            </w:r>
          </w:p>
        </w:tc>
      </w:tr>
      <w:tr w:rsidR="0040601D" w:rsidRPr="0098473D" w:rsidTr="0040601D">
        <w:tc>
          <w:tcPr>
            <w:tcW w:w="5341" w:type="dxa"/>
          </w:tcPr>
          <w:p w:rsidR="0040601D" w:rsidRPr="0098473D" w:rsidRDefault="0040601D" w:rsidP="0040601D">
            <w:pPr>
              <w:pStyle w:val="Default"/>
              <w:rPr>
                <w:sz w:val="22"/>
                <w:szCs w:val="22"/>
              </w:rPr>
            </w:pPr>
            <w:r w:rsidRPr="0098473D">
              <w:rPr>
                <w:b/>
                <w:sz w:val="22"/>
                <w:szCs w:val="22"/>
              </w:rPr>
              <w:t xml:space="preserve"> </w:t>
            </w:r>
            <w:r w:rsidR="00906E43" w:rsidRPr="0098473D">
              <w:rPr>
                <w:b/>
                <w:sz w:val="22"/>
                <w:szCs w:val="22"/>
              </w:rPr>
              <w:t>Extra-curricular</w:t>
            </w:r>
            <w:r w:rsidRPr="0098473D">
              <w:rPr>
                <w:b/>
                <w:sz w:val="22"/>
                <w:szCs w:val="22"/>
              </w:rPr>
              <w:t xml:space="preserve">   activities</w:t>
            </w:r>
            <w:r w:rsidRPr="0098473D">
              <w:rPr>
                <w:sz w:val="22"/>
                <w:szCs w:val="22"/>
              </w:rPr>
              <w:t xml:space="preserve"> </w:t>
            </w:r>
            <w:r w:rsidR="0098473D" w:rsidRPr="0098473D">
              <w:rPr>
                <w:sz w:val="22"/>
                <w:szCs w:val="22"/>
              </w:rPr>
              <w:t xml:space="preserve">–good uptake of </w:t>
            </w:r>
            <w:r w:rsidRPr="0098473D">
              <w:rPr>
                <w:sz w:val="22"/>
                <w:szCs w:val="22"/>
              </w:rPr>
              <w:t xml:space="preserve"> opportunities </w:t>
            </w:r>
          </w:p>
        </w:tc>
        <w:tc>
          <w:tcPr>
            <w:tcW w:w="5341" w:type="dxa"/>
          </w:tcPr>
          <w:p w:rsidR="0040601D" w:rsidRPr="0098473D" w:rsidRDefault="0098473D" w:rsidP="0040601D">
            <w:pPr>
              <w:pStyle w:val="Default"/>
              <w:rPr>
                <w:b/>
                <w:sz w:val="22"/>
                <w:szCs w:val="22"/>
              </w:rPr>
            </w:pPr>
            <w:r w:rsidRPr="0098473D">
              <w:rPr>
                <w:b/>
                <w:sz w:val="22"/>
                <w:szCs w:val="22"/>
              </w:rPr>
              <w:t xml:space="preserve">Assemblies and Playtimes </w:t>
            </w:r>
            <w:r w:rsidRPr="0098473D">
              <w:rPr>
                <w:sz w:val="22"/>
                <w:szCs w:val="22"/>
              </w:rPr>
              <w:t>– demonstrate pupil voice and community membership</w:t>
            </w:r>
          </w:p>
        </w:tc>
      </w:tr>
      <w:tr w:rsidR="0040601D" w:rsidRPr="0098473D" w:rsidTr="0040601D">
        <w:tc>
          <w:tcPr>
            <w:tcW w:w="5341" w:type="dxa"/>
          </w:tcPr>
          <w:p w:rsidR="0040601D" w:rsidRPr="0098473D" w:rsidRDefault="0098473D" w:rsidP="0040601D">
            <w:pPr>
              <w:pStyle w:val="Default"/>
              <w:rPr>
                <w:sz w:val="22"/>
                <w:szCs w:val="22"/>
              </w:rPr>
            </w:pPr>
            <w:r w:rsidRPr="0098473D">
              <w:rPr>
                <w:b/>
                <w:sz w:val="22"/>
                <w:szCs w:val="22"/>
              </w:rPr>
              <w:t xml:space="preserve">PSHE,RE and Citizenship </w:t>
            </w:r>
            <w:r w:rsidRPr="0098473D">
              <w:rPr>
                <w:sz w:val="22"/>
                <w:szCs w:val="22"/>
              </w:rPr>
              <w:t xml:space="preserve"> learning opportunities delivered across the school , range of public and classroom displays </w:t>
            </w:r>
          </w:p>
        </w:tc>
        <w:tc>
          <w:tcPr>
            <w:tcW w:w="5341" w:type="dxa"/>
          </w:tcPr>
          <w:p w:rsidR="0040601D" w:rsidRPr="0098473D" w:rsidRDefault="0098473D" w:rsidP="0040601D">
            <w:pPr>
              <w:pStyle w:val="Default"/>
              <w:rPr>
                <w:sz w:val="22"/>
                <w:szCs w:val="22"/>
              </w:rPr>
            </w:pPr>
            <w:r w:rsidRPr="0098473D">
              <w:rPr>
                <w:b/>
                <w:sz w:val="22"/>
                <w:szCs w:val="22"/>
              </w:rPr>
              <w:t>Positive Behaviour –</w:t>
            </w:r>
            <w:r w:rsidRPr="0098473D">
              <w:rPr>
                <w:sz w:val="22"/>
                <w:szCs w:val="22"/>
              </w:rPr>
              <w:t xml:space="preserve"> few anti-bullying incidents recorded and evidence of positive interventions when recorded</w:t>
            </w:r>
          </w:p>
        </w:tc>
      </w:tr>
      <w:tr w:rsidR="0040601D" w:rsidRPr="0098473D" w:rsidTr="0040601D">
        <w:tc>
          <w:tcPr>
            <w:tcW w:w="5341" w:type="dxa"/>
          </w:tcPr>
          <w:p w:rsidR="0040601D" w:rsidRPr="0098473D" w:rsidRDefault="0098473D" w:rsidP="0040601D">
            <w:pPr>
              <w:pStyle w:val="Default"/>
              <w:rPr>
                <w:b/>
                <w:sz w:val="22"/>
                <w:szCs w:val="22"/>
              </w:rPr>
            </w:pPr>
            <w:r w:rsidRPr="0098473D">
              <w:rPr>
                <w:b/>
                <w:sz w:val="22"/>
                <w:szCs w:val="22"/>
              </w:rPr>
              <w:t xml:space="preserve">Pupil Dispositions </w:t>
            </w:r>
            <w:r w:rsidRPr="0098473D">
              <w:rPr>
                <w:sz w:val="22"/>
                <w:szCs w:val="22"/>
              </w:rPr>
              <w:t>– positive growth mind sets and   learning traits developed</w:t>
            </w:r>
          </w:p>
        </w:tc>
        <w:tc>
          <w:tcPr>
            <w:tcW w:w="5341" w:type="dxa"/>
          </w:tcPr>
          <w:p w:rsidR="0040601D" w:rsidRPr="0098473D" w:rsidRDefault="0098473D" w:rsidP="0040601D">
            <w:pPr>
              <w:pStyle w:val="Default"/>
              <w:rPr>
                <w:sz w:val="22"/>
                <w:szCs w:val="22"/>
              </w:rPr>
            </w:pPr>
            <w:r w:rsidRPr="0098473D">
              <w:rPr>
                <w:b/>
                <w:sz w:val="22"/>
                <w:szCs w:val="22"/>
              </w:rPr>
              <w:t>Positive Classroom climate-</w:t>
            </w:r>
            <w:r w:rsidRPr="0098473D">
              <w:rPr>
                <w:sz w:val="22"/>
                <w:szCs w:val="22"/>
              </w:rPr>
              <w:t xml:space="preserve"> pupil to pupil and  pupil to staff and vice versa –good working relationships</w:t>
            </w:r>
          </w:p>
        </w:tc>
      </w:tr>
      <w:tr w:rsidR="0040601D" w:rsidRPr="0098473D" w:rsidTr="0040601D">
        <w:tc>
          <w:tcPr>
            <w:tcW w:w="5341" w:type="dxa"/>
          </w:tcPr>
          <w:p w:rsidR="0040601D" w:rsidRPr="0098473D" w:rsidRDefault="0098473D" w:rsidP="0040601D">
            <w:pPr>
              <w:pStyle w:val="Default"/>
              <w:rPr>
                <w:sz w:val="22"/>
                <w:szCs w:val="22"/>
              </w:rPr>
            </w:pPr>
            <w:r w:rsidRPr="0098473D">
              <w:rPr>
                <w:b/>
                <w:sz w:val="22"/>
                <w:szCs w:val="22"/>
              </w:rPr>
              <w:t xml:space="preserve">School Vision and Values </w:t>
            </w:r>
            <w:r w:rsidRPr="0098473D">
              <w:rPr>
                <w:sz w:val="22"/>
                <w:szCs w:val="22"/>
              </w:rPr>
              <w:t xml:space="preserve"> living and noted in surveys,  feedback from visitors </w:t>
            </w:r>
          </w:p>
        </w:tc>
        <w:tc>
          <w:tcPr>
            <w:tcW w:w="5341" w:type="dxa"/>
          </w:tcPr>
          <w:p w:rsidR="0040601D" w:rsidRPr="0098473D" w:rsidRDefault="0098473D" w:rsidP="0040601D">
            <w:pPr>
              <w:pStyle w:val="Default"/>
              <w:rPr>
                <w:b/>
                <w:sz w:val="22"/>
                <w:szCs w:val="22"/>
              </w:rPr>
            </w:pPr>
            <w:r w:rsidRPr="0098473D">
              <w:rPr>
                <w:b/>
                <w:sz w:val="22"/>
                <w:szCs w:val="22"/>
              </w:rPr>
              <w:t>Wider Community relationships</w:t>
            </w:r>
          </w:p>
        </w:tc>
      </w:tr>
    </w:tbl>
    <w:p w:rsidR="0040601D" w:rsidRPr="0098473D" w:rsidRDefault="0040601D" w:rsidP="0040601D">
      <w:pPr>
        <w:pStyle w:val="Default"/>
        <w:rPr>
          <w:b/>
          <w:sz w:val="22"/>
          <w:szCs w:val="22"/>
        </w:rPr>
      </w:pPr>
    </w:p>
    <w:p w:rsidR="002C608C" w:rsidRPr="0098473D" w:rsidRDefault="002C608C" w:rsidP="002C608C">
      <w:pPr>
        <w:pStyle w:val="Default"/>
        <w:rPr>
          <w:b/>
          <w:sz w:val="22"/>
          <w:szCs w:val="22"/>
        </w:rPr>
      </w:pPr>
    </w:p>
    <w:p w:rsidR="002C608C" w:rsidRPr="0098473D" w:rsidRDefault="002C608C" w:rsidP="002C608C">
      <w:pPr>
        <w:pStyle w:val="Default"/>
        <w:rPr>
          <w:sz w:val="22"/>
          <w:szCs w:val="22"/>
        </w:rPr>
      </w:pPr>
    </w:p>
    <w:p w:rsidR="007F1310" w:rsidRPr="0098473D" w:rsidRDefault="00A2428E" w:rsidP="00EC187E">
      <w:pPr>
        <w:pStyle w:val="Default"/>
        <w:rPr>
          <w:sz w:val="22"/>
          <w:szCs w:val="22"/>
        </w:rPr>
      </w:pPr>
      <w:r>
        <w:rPr>
          <w:sz w:val="22"/>
          <w:szCs w:val="22"/>
        </w:rPr>
        <w:t xml:space="preserve">Sonia Burton November </w:t>
      </w:r>
      <w:r w:rsidR="007F1310" w:rsidRPr="0098473D">
        <w:rPr>
          <w:sz w:val="22"/>
          <w:szCs w:val="22"/>
        </w:rPr>
        <w:t xml:space="preserve"> 2018</w:t>
      </w:r>
      <w:r>
        <w:rPr>
          <w:sz w:val="22"/>
          <w:szCs w:val="22"/>
        </w:rPr>
        <w:t xml:space="preserve"> v3</w:t>
      </w:r>
    </w:p>
    <w:sectPr w:rsidR="007F1310" w:rsidRPr="0098473D" w:rsidSect="00D83839">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73D" w:rsidRDefault="0098473D" w:rsidP="00584392">
      <w:pPr>
        <w:spacing w:line="240" w:lineRule="auto"/>
      </w:pPr>
      <w:r>
        <w:separator/>
      </w:r>
    </w:p>
  </w:endnote>
  <w:endnote w:type="continuationSeparator" w:id="0">
    <w:p w:rsidR="0098473D" w:rsidRDefault="0098473D" w:rsidP="00584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79219"/>
      <w:docPartObj>
        <w:docPartGallery w:val="Page Numbers (Bottom of Page)"/>
        <w:docPartUnique/>
      </w:docPartObj>
    </w:sdtPr>
    <w:sdtEndPr/>
    <w:sdtContent>
      <w:p w:rsidR="0098473D" w:rsidRDefault="00906E43">
        <w:pPr>
          <w:pStyle w:val="Footer"/>
          <w:jc w:val="right"/>
        </w:pPr>
        <w:r>
          <w:fldChar w:fldCharType="begin"/>
        </w:r>
        <w:r>
          <w:instrText xml:space="preserve"> PAGE   \* MERGEFORMAT </w:instrText>
        </w:r>
        <w:r>
          <w:fldChar w:fldCharType="separate"/>
        </w:r>
        <w:r w:rsidR="006C46DE">
          <w:rPr>
            <w:noProof/>
          </w:rPr>
          <w:t>1</w:t>
        </w:r>
        <w:r>
          <w:rPr>
            <w:noProof/>
          </w:rPr>
          <w:fldChar w:fldCharType="end"/>
        </w:r>
      </w:p>
    </w:sdtContent>
  </w:sdt>
  <w:p w:rsidR="0098473D" w:rsidRDefault="009847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73D" w:rsidRDefault="0098473D" w:rsidP="00584392">
      <w:pPr>
        <w:spacing w:line="240" w:lineRule="auto"/>
      </w:pPr>
      <w:r>
        <w:separator/>
      </w:r>
    </w:p>
  </w:footnote>
  <w:footnote w:type="continuationSeparator" w:id="0">
    <w:p w:rsidR="0098473D" w:rsidRDefault="0098473D" w:rsidP="0058439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3258"/>
    <w:multiLevelType w:val="hybridMultilevel"/>
    <w:tmpl w:val="3F668208"/>
    <w:lvl w:ilvl="0" w:tplc="48E4A6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6B4B68"/>
    <w:multiLevelType w:val="hybridMultilevel"/>
    <w:tmpl w:val="11A8A730"/>
    <w:lvl w:ilvl="0" w:tplc="48E4A6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710A53"/>
    <w:multiLevelType w:val="hybridMultilevel"/>
    <w:tmpl w:val="96CEF26C"/>
    <w:lvl w:ilvl="0" w:tplc="48E4A6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2D6D36"/>
    <w:multiLevelType w:val="hybridMultilevel"/>
    <w:tmpl w:val="25381B38"/>
    <w:lvl w:ilvl="0" w:tplc="48E4A6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791546"/>
    <w:multiLevelType w:val="hybridMultilevel"/>
    <w:tmpl w:val="B6D47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6253F2"/>
    <w:multiLevelType w:val="hybridMultilevel"/>
    <w:tmpl w:val="5BECD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D73E46"/>
    <w:multiLevelType w:val="hybridMultilevel"/>
    <w:tmpl w:val="73C0EE7C"/>
    <w:lvl w:ilvl="0" w:tplc="48E4A6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352D81"/>
    <w:multiLevelType w:val="hybridMultilevel"/>
    <w:tmpl w:val="C2BC1F7C"/>
    <w:lvl w:ilvl="0" w:tplc="48E4A668">
      <w:numFmt w:val="bullet"/>
      <w:lvlText w:val="•"/>
      <w:lvlJc w:val="left"/>
      <w:pPr>
        <w:ind w:left="765" w:hanging="360"/>
      </w:pPr>
      <w:rPr>
        <w:rFonts w:ascii="Arial" w:eastAsiaTheme="minorHAnsi" w:hAnsi="Arial" w:cs="Aria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25100189"/>
    <w:multiLevelType w:val="hybridMultilevel"/>
    <w:tmpl w:val="1890C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C11689"/>
    <w:multiLevelType w:val="hybridMultilevel"/>
    <w:tmpl w:val="900214E8"/>
    <w:lvl w:ilvl="0" w:tplc="48E4A6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ED28E9"/>
    <w:multiLevelType w:val="hybridMultilevel"/>
    <w:tmpl w:val="5BAE9828"/>
    <w:lvl w:ilvl="0" w:tplc="48E4A6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157EDF"/>
    <w:multiLevelType w:val="hybridMultilevel"/>
    <w:tmpl w:val="062AD1AE"/>
    <w:lvl w:ilvl="0" w:tplc="48E4A6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474714"/>
    <w:multiLevelType w:val="hybridMultilevel"/>
    <w:tmpl w:val="2ED87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A04E2A"/>
    <w:multiLevelType w:val="hybridMultilevel"/>
    <w:tmpl w:val="C2B41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516268"/>
    <w:multiLevelType w:val="hybridMultilevel"/>
    <w:tmpl w:val="D674DE4C"/>
    <w:lvl w:ilvl="0" w:tplc="48E4A6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531381"/>
    <w:multiLevelType w:val="hybridMultilevel"/>
    <w:tmpl w:val="D15670F0"/>
    <w:lvl w:ilvl="0" w:tplc="48E4A6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EB1650"/>
    <w:multiLevelType w:val="hybridMultilevel"/>
    <w:tmpl w:val="540A9E6E"/>
    <w:lvl w:ilvl="0" w:tplc="48E4A6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524962"/>
    <w:multiLevelType w:val="hybridMultilevel"/>
    <w:tmpl w:val="0D28F462"/>
    <w:lvl w:ilvl="0" w:tplc="48E4A6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636FF4"/>
    <w:multiLevelType w:val="hybridMultilevel"/>
    <w:tmpl w:val="5C3CFFCC"/>
    <w:lvl w:ilvl="0" w:tplc="48E4A6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820D72"/>
    <w:multiLevelType w:val="hybridMultilevel"/>
    <w:tmpl w:val="F9141D14"/>
    <w:lvl w:ilvl="0" w:tplc="48E4A6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412E6B"/>
    <w:multiLevelType w:val="hybridMultilevel"/>
    <w:tmpl w:val="E8FA3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A84E3D"/>
    <w:multiLevelType w:val="hybridMultilevel"/>
    <w:tmpl w:val="C8CE0762"/>
    <w:lvl w:ilvl="0" w:tplc="48E4A6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66089C"/>
    <w:multiLevelType w:val="hybridMultilevel"/>
    <w:tmpl w:val="DA488CF0"/>
    <w:lvl w:ilvl="0" w:tplc="48E4A6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681071"/>
    <w:multiLevelType w:val="hybridMultilevel"/>
    <w:tmpl w:val="04325FDC"/>
    <w:lvl w:ilvl="0" w:tplc="48E4A6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AA282F"/>
    <w:multiLevelType w:val="hybridMultilevel"/>
    <w:tmpl w:val="A9BAD83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nsid w:val="5AA00640"/>
    <w:multiLevelType w:val="hybridMultilevel"/>
    <w:tmpl w:val="02C6D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3F69F1"/>
    <w:multiLevelType w:val="hybridMultilevel"/>
    <w:tmpl w:val="FF505B52"/>
    <w:lvl w:ilvl="0" w:tplc="48E4A6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B5473B"/>
    <w:multiLevelType w:val="hybridMultilevel"/>
    <w:tmpl w:val="E0C466EA"/>
    <w:lvl w:ilvl="0" w:tplc="48E4A6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0A495B"/>
    <w:multiLevelType w:val="hybridMultilevel"/>
    <w:tmpl w:val="6D28287A"/>
    <w:lvl w:ilvl="0" w:tplc="48E4A6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AF0879"/>
    <w:multiLevelType w:val="hybridMultilevel"/>
    <w:tmpl w:val="50D68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F9628F"/>
    <w:multiLevelType w:val="hybridMultilevel"/>
    <w:tmpl w:val="90E4DCEE"/>
    <w:lvl w:ilvl="0" w:tplc="48E4A6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B5A7FC9"/>
    <w:multiLevelType w:val="hybridMultilevel"/>
    <w:tmpl w:val="4B42AE9C"/>
    <w:lvl w:ilvl="0" w:tplc="48E4A6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13"/>
  </w:num>
  <w:num w:numId="4">
    <w:abstractNumId w:val="4"/>
  </w:num>
  <w:num w:numId="5">
    <w:abstractNumId w:val="12"/>
  </w:num>
  <w:num w:numId="6">
    <w:abstractNumId w:val="24"/>
  </w:num>
  <w:num w:numId="7">
    <w:abstractNumId w:val="8"/>
  </w:num>
  <w:num w:numId="8">
    <w:abstractNumId w:val="20"/>
  </w:num>
  <w:num w:numId="9">
    <w:abstractNumId w:val="28"/>
  </w:num>
  <w:num w:numId="10">
    <w:abstractNumId w:val="11"/>
  </w:num>
  <w:num w:numId="11">
    <w:abstractNumId w:val="21"/>
  </w:num>
  <w:num w:numId="12">
    <w:abstractNumId w:val="23"/>
  </w:num>
  <w:num w:numId="13">
    <w:abstractNumId w:val="27"/>
  </w:num>
  <w:num w:numId="14">
    <w:abstractNumId w:val="17"/>
  </w:num>
  <w:num w:numId="15">
    <w:abstractNumId w:val="0"/>
  </w:num>
  <w:num w:numId="16">
    <w:abstractNumId w:val="14"/>
  </w:num>
  <w:num w:numId="17">
    <w:abstractNumId w:val="19"/>
  </w:num>
  <w:num w:numId="18">
    <w:abstractNumId w:val="31"/>
  </w:num>
  <w:num w:numId="19">
    <w:abstractNumId w:val="6"/>
  </w:num>
  <w:num w:numId="20">
    <w:abstractNumId w:val="22"/>
  </w:num>
  <w:num w:numId="21">
    <w:abstractNumId w:val="9"/>
  </w:num>
  <w:num w:numId="22">
    <w:abstractNumId w:val="7"/>
  </w:num>
  <w:num w:numId="23">
    <w:abstractNumId w:val="3"/>
  </w:num>
  <w:num w:numId="24">
    <w:abstractNumId w:val="26"/>
  </w:num>
  <w:num w:numId="25">
    <w:abstractNumId w:val="30"/>
  </w:num>
  <w:num w:numId="26">
    <w:abstractNumId w:val="2"/>
  </w:num>
  <w:num w:numId="27">
    <w:abstractNumId w:val="18"/>
  </w:num>
  <w:num w:numId="28">
    <w:abstractNumId w:val="16"/>
  </w:num>
  <w:num w:numId="29">
    <w:abstractNumId w:val="15"/>
  </w:num>
  <w:num w:numId="30">
    <w:abstractNumId w:val="10"/>
  </w:num>
  <w:num w:numId="31">
    <w:abstractNumId w:val="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C8"/>
    <w:rsid w:val="000B1396"/>
    <w:rsid w:val="000D1F53"/>
    <w:rsid w:val="0018527E"/>
    <w:rsid w:val="002159C8"/>
    <w:rsid w:val="002C608C"/>
    <w:rsid w:val="00387AEF"/>
    <w:rsid w:val="003945D4"/>
    <w:rsid w:val="003B0B7A"/>
    <w:rsid w:val="0040601D"/>
    <w:rsid w:val="00406F7E"/>
    <w:rsid w:val="00584392"/>
    <w:rsid w:val="00687A8D"/>
    <w:rsid w:val="006C46DE"/>
    <w:rsid w:val="007F1310"/>
    <w:rsid w:val="00906E43"/>
    <w:rsid w:val="00950CE0"/>
    <w:rsid w:val="00961BFB"/>
    <w:rsid w:val="0098473D"/>
    <w:rsid w:val="00992A07"/>
    <w:rsid w:val="00A2428E"/>
    <w:rsid w:val="00A451AB"/>
    <w:rsid w:val="00B55FC3"/>
    <w:rsid w:val="00D83839"/>
    <w:rsid w:val="00EC187E"/>
    <w:rsid w:val="00EE3371"/>
    <w:rsid w:val="00EF2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59C8"/>
    <w:pPr>
      <w:autoSpaceDE w:val="0"/>
      <w:autoSpaceDN w:val="0"/>
      <w:adjustRightInd w:val="0"/>
      <w:spacing w:line="240" w:lineRule="auto"/>
    </w:pPr>
    <w:rPr>
      <w:rFonts w:ascii="Arial" w:hAnsi="Arial" w:cs="Arial"/>
      <w:color w:val="000000"/>
      <w:sz w:val="24"/>
      <w:szCs w:val="24"/>
    </w:rPr>
  </w:style>
  <w:style w:type="table" w:styleId="TableGrid">
    <w:name w:val="Table Grid"/>
    <w:basedOn w:val="TableNormal"/>
    <w:uiPriority w:val="59"/>
    <w:rsid w:val="002159C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0B7A"/>
    <w:pPr>
      <w:ind w:left="720"/>
      <w:contextualSpacing/>
    </w:pPr>
  </w:style>
  <w:style w:type="paragraph" w:styleId="BalloonText">
    <w:name w:val="Balloon Text"/>
    <w:basedOn w:val="Normal"/>
    <w:link w:val="BalloonTextChar"/>
    <w:uiPriority w:val="99"/>
    <w:semiHidden/>
    <w:unhideWhenUsed/>
    <w:rsid w:val="00EC18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87E"/>
    <w:rPr>
      <w:rFonts w:ascii="Tahoma" w:hAnsi="Tahoma" w:cs="Tahoma"/>
      <w:sz w:val="16"/>
      <w:szCs w:val="16"/>
    </w:rPr>
  </w:style>
  <w:style w:type="paragraph" w:styleId="Header">
    <w:name w:val="header"/>
    <w:basedOn w:val="Normal"/>
    <w:link w:val="HeaderChar"/>
    <w:uiPriority w:val="99"/>
    <w:semiHidden/>
    <w:unhideWhenUsed/>
    <w:rsid w:val="00584392"/>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584392"/>
  </w:style>
  <w:style w:type="paragraph" w:styleId="Footer">
    <w:name w:val="footer"/>
    <w:basedOn w:val="Normal"/>
    <w:link w:val="FooterChar"/>
    <w:uiPriority w:val="99"/>
    <w:unhideWhenUsed/>
    <w:rsid w:val="00584392"/>
    <w:pPr>
      <w:tabs>
        <w:tab w:val="center" w:pos="4513"/>
        <w:tab w:val="right" w:pos="9026"/>
      </w:tabs>
      <w:spacing w:line="240" w:lineRule="auto"/>
    </w:pPr>
  </w:style>
  <w:style w:type="character" w:customStyle="1" w:styleId="FooterChar">
    <w:name w:val="Footer Char"/>
    <w:basedOn w:val="DefaultParagraphFont"/>
    <w:link w:val="Footer"/>
    <w:uiPriority w:val="99"/>
    <w:rsid w:val="005843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59C8"/>
    <w:pPr>
      <w:autoSpaceDE w:val="0"/>
      <w:autoSpaceDN w:val="0"/>
      <w:adjustRightInd w:val="0"/>
      <w:spacing w:line="240" w:lineRule="auto"/>
    </w:pPr>
    <w:rPr>
      <w:rFonts w:ascii="Arial" w:hAnsi="Arial" w:cs="Arial"/>
      <w:color w:val="000000"/>
      <w:sz w:val="24"/>
      <w:szCs w:val="24"/>
    </w:rPr>
  </w:style>
  <w:style w:type="table" w:styleId="TableGrid">
    <w:name w:val="Table Grid"/>
    <w:basedOn w:val="TableNormal"/>
    <w:uiPriority w:val="59"/>
    <w:rsid w:val="002159C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0B7A"/>
    <w:pPr>
      <w:ind w:left="720"/>
      <w:contextualSpacing/>
    </w:pPr>
  </w:style>
  <w:style w:type="paragraph" w:styleId="BalloonText">
    <w:name w:val="Balloon Text"/>
    <w:basedOn w:val="Normal"/>
    <w:link w:val="BalloonTextChar"/>
    <w:uiPriority w:val="99"/>
    <w:semiHidden/>
    <w:unhideWhenUsed/>
    <w:rsid w:val="00EC18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87E"/>
    <w:rPr>
      <w:rFonts w:ascii="Tahoma" w:hAnsi="Tahoma" w:cs="Tahoma"/>
      <w:sz w:val="16"/>
      <w:szCs w:val="16"/>
    </w:rPr>
  </w:style>
  <w:style w:type="paragraph" w:styleId="Header">
    <w:name w:val="header"/>
    <w:basedOn w:val="Normal"/>
    <w:link w:val="HeaderChar"/>
    <w:uiPriority w:val="99"/>
    <w:semiHidden/>
    <w:unhideWhenUsed/>
    <w:rsid w:val="00584392"/>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584392"/>
  </w:style>
  <w:style w:type="paragraph" w:styleId="Footer">
    <w:name w:val="footer"/>
    <w:basedOn w:val="Normal"/>
    <w:link w:val="FooterChar"/>
    <w:uiPriority w:val="99"/>
    <w:unhideWhenUsed/>
    <w:rsid w:val="00584392"/>
    <w:pPr>
      <w:tabs>
        <w:tab w:val="center" w:pos="4513"/>
        <w:tab w:val="right" w:pos="9026"/>
      </w:tabs>
      <w:spacing w:line="240" w:lineRule="auto"/>
    </w:pPr>
  </w:style>
  <w:style w:type="character" w:customStyle="1" w:styleId="FooterChar">
    <w:name w:val="Footer Char"/>
    <w:basedOn w:val="DefaultParagraphFont"/>
    <w:link w:val="Footer"/>
    <w:uiPriority w:val="99"/>
    <w:rsid w:val="00584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43F61-E0BF-4EB3-A0E4-289061016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2646</Words>
  <Characters>15083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Education Sport and Culture</Company>
  <LinksUpToDate>false</LinksUpToDate>
  <CharactersWithSpaces>17694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BLR.K.LePennec</dc:creator>
  <cp:lastModifiedBy>S Burton</cp:lastModifiedBy>
  <cp:revision>2</cp:revision>
  <cp:lastPrinted>2018-11-13T16:55:00Z</cp:lastPrinted>
  <dcterms:created xsi:type="dcterms:W3CDTF">2019-02-12T16:55:00Z</dcterms:created>
  <dcterms:modified xsi:type="dcterms:W3CDTF">2019-02-12T16:55:00Z</dcterms:modified>
</cp:coreProperties>
</file>